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24" w:rsidRPr="006B35F9" w:rsidRDefault="006B35F9" w:rsidP="006B35F9">
      <w:pPr>
        <w:tabs>
          <w:tab w:val="left" w:pos="3225"/>
        </w:tabs>
        <w:jc w:val="center"/>
      </w:pPr>
      <w:r>
        <w:rPr>
          <w:noProof/>
        </w:rPr>
        <w:drawing>
          <wp:inline distT="0" distB="0" distL="0" distR="0" wp14:anchorId="7C775779" wp14:editId="0963ADCD">
            <wp:extent cx="600075" cy="675640"/>
            <wp:effectExtent l="0" t="0" r="9525" b="0"/>
            <wp:docPr id="1" name="Рисунок 1" descr="http://www.bankgorodov.ru/system/img.php?f=/public//photos/coa/narodnoe-69911.png&amp;w=254&amp;h=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www.bankgorodov.ru/system/img.php?f=/public//photos/coa/narodnoe-69911.png&amp;w=254&amp;h=5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АДМИНИСТРАЦИЯ</w:t>
      </w:r>
      <w:r w:rsidRPr="006B35F9">
        <w:rPr>
          <w:b/>
          <w:sz w:val="28"/>
          <w:szCs w:val="28"/>
        </w:rPr>
        <w:br/>
        <w:t>НАРОДНЕНСКОГО СЕЛЬСКОГО ПОСЕЛЕНИЯ</w:t>
      </w:r>
      <w:r w:rsidRPr="006B35F9">
        <w:rPr>
          <w:b/>
          <w:sz w:val="28"/>
          <w:szCs w:val="28"/>
        </w:rPr>
        <w:br/>
        <w:t>ТЕРНОВСКОГО МУНИЦИПАЛЬНОГО РАЙОНА</w:t>
      </w:r>
      <w:r w:rsidRPr="006B35F9">
        <w:rPr>
          <w:b/>
          <w:sz w:val="28"/>
          <w:szCs w:val="28"/>
        </w:rPr>
        <w:br/>
        <w:t>ВОРОНЕЖСКОЙ ОБЛАСТИ</w:t>
      </w:r>
    </w:p>
    <w:p w:rsidR="006B35F9" w:rsidRPr="006B35F9" w:rsidRDefault="006B35F9" w:rsidP="006B35F9">
      <w:pPr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________________________________________________________________</w:t>
      </w:r>
    </w:p>
    <w:p w:rsidR="006B35F9" w:rsidRPr="006B35F9" w:rsidRDefault="006B35F9" w:rsidP="006B35F9">
      <w:pPr>
        <w:widowControl w:val="0"/>
        <w:jc w:val="center"/>
        <w:rPr>
          <w:b/>
          <w:sz w:val="28"/>
          <w:szCs w:val="28"/>
        </w:rPr>
      </w:pPr>
      <w:r w:rsidRPr="006B35F9">
        <w:rPr>
          <w:b/>
          <w:sz w:val="28"/>
          <w:szCs w:val="28"/>
        </w:rPr>
        <w:t>ПОСТАНОВЛЕНИЕ</w:t>
      </w:r>
    </w:p>
    <w:p w:rsidR="006B35F9" w:rsidRPr="00BD0924" w:rsidRDefault="006B35F9" w:rsidP="00BD0924">
      <w:pPr>
        <w:rPr>
          <w:sz w:val="28"/>
          <w:szCs w:val="28"/>
        </w:rPr>
      </w:pPr>
    </w:p>
    <w:p w:rsidR="00BD0924" w:rsidRPr="00BD0924" w:rsidRDefault="00A027A6" w:rsidP="00BD0924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646BB">
        <w:rPr>
          <w:sz w:val="28"/>
          <w:szCs w:val="28"/>
        </w:rPr>
        <w:t xml:space="preserve"> </w:t>
      </w:r>
      <w:r w:rsidR="0075160A">
        <w:rPr>
          <w:sz w:val="28"/>
          <w:szCs w:val="28"/>
        </w:rPr>
        <w:t>15</w:t>
      </w:r>
      <w:r w:rsidR="00C255D4">
        <w:rPr>
          <w:sz w:val="28"/>
          <w:szCs w:val="28"/>
        </w:rPr>
        <w:t xml:space="preserve"> декабря</w:t>
      </w:r>
      <w:r w:rsidR="00601653">
        <w:rPr>
          <w:sz w:val="28"/>
          <w:szCs w:val="28"/>
        </w:rPr>
        <w:t xml:space="preserve">  </w:t>
      </w:r>
      <w:r w:rsidR="00C255D4">
        <w:rPr>
          <w:sz w:val="28"/>
          <w:szCs w:val="28"/>
        </w:rPr>
        <w:t>2022 г.  № 99</w:t>
      </w:r>
    </w:p>
    <w:p w:rsidR="00BD0924" w:rsidRDefault="00BD0924" w:rsidP="00BD0924">
      <w:pPr>
        <w:rPr>
          <w:sz w:val="20"/>
          <w:szCs w:val="20"/>
        </w:rPr>
      </w:pPr>
      <w:r w:rsidRPr="00BD0924">
        <w:t xml:space="preserve">                   </w:t>
      </w:r>
      <w:r w:rsidRPr="00BD0924">
        <w:rPr>
          <w:sz w:val="20"/>
          <w:szCs w:val="20"/>
        </w:rPr>
        <w:t>с. Народное</w:t>
      </w:r>
    </w:p>
    <w:p w:rsidR="00F00754" w:rsidRPr="00BD0924" w:rsidRDefault="00F00754" w:rsidP="00BD0924">
      <w:pPr>
        <w:rPr>
          <w:sz w:val="20"/>
          <w:szCs w:val="20"/>
        </w:rPr>
      </w:pPr>
    </w:p>
    <w:p w:rsidR="00C255D4" w:rsidRDefault="00C255D4" w:rsidP="00F00754">
      <w:pPr>
        <w:spacing w:after="12"/>
        <w:ind w:right="31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</w:t>
      </w:r>
    </w:p>
    <w:p w:rsidR="00C255D4" w:rsidRDefault="00C255D4" w:rsidP="00F00754">
      <w:pPr>
        <w:spacing w:after="12"/>
        <w:ind w:right="31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Народненского</w:t>
      </w:r>
      <w:proofErr w:type="spellEnd"/>
      <w:r>
        <w:rPr>
          <w:b/>
          <w:sz w:val="28"/>
          <w:szCs w:val="28"/>
        </w:rPr>
        <w:t xml:space="preserve"> сельского</w:t>
      </w:r>
    </w:p>
    <w:p w:rsidR="00C255D4" w:rsidRDefault="00C255D4" w:rsidP="00F00754">
      <w:pPr>
        <w:spacing w:after="12"/>
        <w:ind w:right="31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 от 23 июня 2022 г. № 28 «</w:t>
      </w:r>
      <w:proofErr w:type="gramStart"/>
      <w:r w:rsidR="00F00754" w:rsidRPr="00F00754">
        <w:rPr>
          <w:b/>
          <w:sz w:val="28"/>
          <w:szCs w:val="28"/>
        </w:rPr>
        <w:t>Об</w:t>
      </w:r>
      <w:proofErr w:type="gramEnd"/>
      <w:r w:rsidR="00F00754" w:rsidRPr="00F00754">
        <w:rPr>
          <w:b/>
          <w:sz w:val="28"/>
          <w:szCs w:val="28"/>
        </w:rPr>
        <w:t xml:space="preserve"> </w:t>
      </w:r>
    </w:p>
    <w:p w:rsidR="00F00754" w:rsidRPr="00F00754" w:rsidRDefault="00F00754" w:rsidP="00F00754">
      <w:pPr>
        <w:spacing w:after="12"/>
        <w:ind w:right="31" w:firstLine="708"/>
        <w:rPr>
          <w:b/>
          <w:sz w:val="28"/>
          <w:szCs w:val="28"/>
        </w:rPr>
      </w:pPr>
      <w:proofErr w:type="gramStart"/>
      <w:r w:rsidRPr="00F00754">
        <w:rPr>
          <w:b/>
          <w:sz w:val="28"/>
          <w:szCs w:val="28"/>
        </w:rPr>
        <w:t>утверждении</w:t>
      </w:r>
      <w:proofErr w:type="gramEnd"/>
      <w:r w:rsidRPr="00F00754">
        <w:rPr>
          <w:b/>
          <w:sz w:val="28"/>
          <w:szCs w:val="28"/>
        </w:rPr>
        <w:t xml:space="preserve"> Положения об условиях </w:t>
      </w:r>
    </w:p>
    <w:p w:rsidR="00F00754" w:rsidRPr="00F00754" w:rsidRDefault="00F00754" w:rsidP="00F00754">
      <w:pPr>
        <w:spacing w:after="12"/>
        <w:ind w:right="31" w:firstLine="708"/>
        <w:rPr>
          <w:b/>
          <w:sz w:val="28"/>
          <w:szCs w:val="28"/>
        </w:rPr>
      </w:pPr>
      <w:r w:rsidRPr="00F00754">
        <w:rPr>
          <w:b/>
          <w:sz w:val="28"/>
          <w:szCs w:val="28"/>
        </w:rPr>
        <w:t xml:space="preserve">и </w:t>
      </w:r>
      <w:proofErr w:type="gramStart"/>
      <w:r w:rsidRPr="00F00754">
        <w:rPr>
          <w:b/>
          <w:sz w:val="28"/>
          <w:szCs w:val="28"/>
        </w:rPr>
        <w:t>порядке</w:t>
      </w:r>
      <w:proofErr w:type="gramEnd"/>
      <w:r w:rsidRPr="00F00754">
        <w:rPr>
          <w:b/>
          <w:sz w:val="28"/>
          <w:szCs w:val="28"/>
        </w:rPr>
        <w:t xml:space="preserve"> оказания поддержки субъектам </w:t>
      </w:r>
    </w:p>
    <w:p w:rsidR="00F00754" w:rsidRPr="00F00754" w:rsidRDefault="00F00754" w:rsidP="00F00754">
      <w:pPr>
        <w:spacing w:after="12"/>
        <w:ind w:right="31" w:firstLine="708"/>
        <w:rPr>
          <w:b/>
          <w:sz w:val="28"/>
          <w:szCs w:val="28"/>
        </w:rPr>
      </w:pPr>
      <w:r w:rsidRPr="00F00754">
        <w:rPr>
          <w:b/>
          <w:sz w:val="28"/>
          <w:szCs w:val="28"/>
        </w:rPr>
        <w:t xml:space="preserve">малого и среднего предпринимательства </w:t>
      </w:r>
    </w:p>
    <w:p w:rsidR="00F00754" w:rsidRPr="00F00754" w:rsidRDefault="00F00754" w:rsidP="00F00754">
      <w:pPr>
        <w:spacing w:after="12"/>
        <w:ind w:right="31" w:firstLine="708"/>
        <w:rPr>
          <w:b/>
          <w:sz w:val="28"/>
          <w:szCs w:val="28"/>
        </w:rPr>
      </w:pPr>
      <w:r w:rsidRPr="00F00754">
        <w:rPr>
          <w:b/>
          <w:sz w:val="28"/>
          <w:szCs w:val="28"/>
        </w:rPr>
        <w:t xml:space="preserve">и организациям, образующим инфраструктуру </w:t>
      </w:r>
    </w:p>
    <w:p w:rsidR="00F00754" w:rsidRPr="00F00754" w:rsidRDefault="00F00754" w:rsidP="00F00754">
      <w:pPr>
        <w:spacing w:after="12"/>
        <w:ind w:right="31" w:firstLine="708"/>
        <w:rPr>
          <w:b/>
          <w:sz w:val="28"/>
          <w:szCs w:val="28"/>
        </w:rPr>
      </w:pPr>
      <w:r w:rsidRPr="00F00754">
        <w:rPr>
          <w:b/>
          <w:sz w:val="28"/>
          <w:szCs w:val="28"/>
        </w:rPr>
        <w:t xml:space="preserve">поддержки субъектов малого и среднего </w:t>
      </w:r>
    </w:p>
    <w:p w:rsidR="00F00754" w:rsidRPr="00F00754" w:rsidRDefault="00F00754" w:rsidP="00F00754">
      <w:pPr>
        <w:spacing w:after="12"/>
        <w:ind w:right="31" w:firstLine="708"/>
        <w:rPr>
          <w:b/>
          <w:sz w:val="28"/>
          <w:szCs w:val="28"/>
        </w:rPr>
      </w:pPr>
      <w:r w:rsidRPr="00F00754">
        <w:rPr>
          <w:b/>
          <w:sz w:val="28"/>
          <w:szCs w:val="28"/>
        </w:rPr>
        <w:t xml:space="preserve">предпринимательства на территории </w:t>
      </w:r>
    </w:p>
    <w:p w:rsidR="00F00754" w:rsidRPr="00F00754" w:rsidRDefault="00F00754" w:rsidP="00F00754">
      <w:pPr>
        <w:spacing w:after="12"/>
        <w:ind w:right="31" w:firstLine="708"/>
        <w:rPr>
          <w:b/>
          <w:sz w:val="28"/>
          <w:szCs w:val="28"/>
        </w:rPr>
      </w:pPr>
      <w:proofErr w:type="spellStart"/>
      <w:r w:rsidRPr="00F00754">
        <w:rPr>
          <w:b/>
          <w:sz w:val="28"/>
          <w:szCs w:val="28"/>
        </w:rPr>
        <w:t>Народненского</w:t>
      </w:r>
      <w:proofErr w:type="spellEnd"/>
      <w:r w:rsidRPr="00F00754">
        <w:rPr>
          <w:b/>
          <w:sz w:val="28"/>
          <w:szCs w:val="28"/>
        </w:rPr>
        <w:t xml:space="preserve"> сельского  поселения</w:t>
      </w:r>
      <w:r w:rsidR="00C255D4">
        <w:rPr>
          <w:b/>
          <w:sz w:val="28"/>
          <w:szCs w:val="28"/>
        </w:rPr>
        <w:t>»</w:t>
      </w:r>
    </w:p>
    <w:p w:rsidR="00F00754" w:rsidRDefault="00F00754" w:rsidP="00F00754">
      <w:pPr>
        <w:ind w:firstLine="567"/>
        <w:rPr>
          <w:b/>
          <w:sz w:val="28"/>
          <w:szCs w:val="28"/>
        </w:rPr>
      </w:pPr>
    </w:p>
    <w:p w:rsidR="00F00754" w:rsidRPr="00F00754" w:rsidRDefault="00F00754" w:rsidP="00F00754">
      <w:pPr>
        <w:spacing w:line="360" w:lineRule="auto"/>
        <w:ind w:left="-17" w:right="62" w:firstLine="584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Уставом </w:t>
      </w:r>
      <w:proofErr w:type="spellStart"/>
      <w:r w:rsidRPr="00F00754">
        <w:rPr>
          <w:sz w:val="28"/>
          <w:szCs w:val="28"/>
        </w:rPr>
        <w:t>Народненского</w:t>
      </w:r>
      <w:proofErr w:type="spellEnd"/>
      <w:r w:rsidRPr="00F00754">
        <w:rPr>
          <w:sz w:val="28"/>
          <w:szCs w:val="28"/>
        </w:rPr>
        <w:t xml:space="preserve"> сельского поселения, в целях </w:t>
      </w:r>
      <w:r w:rsidR="00C255D4">
        <w:rPr>
          <w:sz w:val="28"/>
          <w:szCs w:val="28"/>
        </w:rPr>
        <w:t>приведения нормативного правового акта в соответствие с действующим законодательством</w:t>
      </w:r>
      <w:r w:rsidRPr="00F00754">
        <w:rPr>
          <w:sz w:val="28"/>
          <w:szCs w:val="28"/>
        </w:rPr>
        <w:t xml:space="preserve">, администрация </w:t>
      </w:r>
      <w:proofErr w:type="spellStart"/>
      <w:r w:rsidRPr="00F00754">
        <w:rPr>
          <w:sz w:val="28"/>
          <w:szCs w:val="28"/>
        </w:rPr>
        <w:t>Народненского</w:t>
      </w:r>
      <w:proofErr w:type="spellEnd"/>
      <w:r w:rsidRPr="00F00754">
        <w:rPr>
          <w:sz w:val="28"/>
          <w:szCs w:val="28"/>
        </w:rPr>
        <w:t xml:space="preserve"> сельского поселения Терновского муниципального района Воронежской области</w:t>
      </w:r>
    </w:p>
    <w:p w:rsidR="00EE7778" w:rsidRDefault="00EE7778" w:rsidP="00EE7778">
      <w:pPr>
        <w:ind w:firstLine="567"/>
        <w:jc w:val="center"/>
        <w:rPr>
          <w:b/>
          <w:sz w:val="28"/>
          <w:szCs w:val="28"/>
        </w:rPr>
      </w:pPr>
      <w:r w:rsidRPr="00E55072">
        <w:rPr>
          <w:b/>
          <w:sz w:val="28"/>
          <w:szCs w:val="28"/>
        </w:rPr>
        <w:t>ПОСТАНОВЛЯЕТ:</w:t>
      </w:r>
    </w:p>
    <w:p w:rsidR="00F00754" w:rsidRPr="00F00754" w:rsidRDefault="00C255D4" w:rsidP="00F00754">
      <w:pPr>
        <w:numPr>
          <w:ilvl w:val="0"/>
          <w:numId w:val="4"/>
        </w:numPr>
        <w:spacing w:after="100" w:afterAutospacing="1" w:line="360" w:lineRule="auto"/>
        <w:ind w:right="62" w:firstLine="70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постановление администрации </w:t>
      </w:r>
      <w:proofErr w:type="spellStart"/>
      <w:r>
        <w:rPr>
          <w:sz w:val="28"/>
          <w:szCs w:val="28"/>
        </w:rPr>
        <w:t>Народненского</w:t>
      </w:r>
      <w:proofErr w:type="spellEnd"/>
      <w:r>
        <w:rPr>
          <w:sz w:val="28"/>
          <w:szCs w:val="28"/>
        </w:rPr>
        <w:t xml:space="preserve"> сельского поселения от 23 июня 2022 г. №28 «Об утверждении Положения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</w:t>
      </w:r>
      <w:proofErr w:type="spellStart"/>
      <w:r>
        <w:rPr>
          <w:sz w:val="28"/>
          <w:szCs w:val="28"/>
        </w:rPr>
        <w:t>Народненского</w:t>
      </w:r>
      <w:proofErr w:type="spellEnd"/>
      <w:r>
        <w:rPr>
          <w:sz w:val="28"/>
          <w:szCs w:val="28"/>
        </w:rPr>
        <w:t xml:space="preserve"> сельского поселения» изложив его в новой редакции.</w:t>
      </w:r>
    </w:p>
    <w:p w:rsidR="00F00754" w:rsidRDefault="00F00754" w:rsidP="00EE7778">
      <w:pPr>
        <w:ind w:firstLine="567"/>
        <w:jc w:val="center"/>
        <w:rPr>
          <w:b/>
          <w:sz w:val="28"/>
          <w:szCs w:val="28"/>
        </w:rPr>
      </w:pPr>
    </w:p>
    <w:p w:rsidR="00536612" w:rsidRDefault="00F00754" w:rsidP="0053661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6612">
        <w:rPr>
          <w:sz w:val="28"/>
          <w:szCs w:val="28"/>
        </w:rPr>
        <w:t xml:space="preserve">. </w:t>
      </w:r>
      <w:proofErr w:type="gramStart"/>
      <w:r w:rsidR="00536612" w:rsidRPr="00CF2688">
        <w:rPr>
          <w:sz w:val="28"/>
          <w:szCs w:val="28"/>
        </w:rPr>
        <w:t>Опубликовать н</w:t>
      </w:r>
      <w:r w:rsidR="00536612">
        <w:rPr>
          <w:sz w:val="28"/>
          <w:szCs w:val="28"/>
        </w:rPr>
        <w:t>астоящее постановление в официальном периодическом печатном издании</w:t>
      </w:r>
      <w:r w:rsidR="00FF1EA9">
        <w:rPr>
          <w:sz w:val="28"/>
          <w:szCs w:val="28"/>
        </w:rPr>
        <w:t xml:space="preserve"> органов местного самоуправления  </w:t>
      </w:r>
      <w:proofErr w:type="spellStart"/>
      <w:r w:rsidR="00FF1EA9">
        <w:rPr>
          <w:sz w:val="28"/>
          <w:szCs w:val="28"/>
        </w:rPr>
        <w:t>Народненского</w:t>
      </w:r>
      <w:proofErr w:type="spellEnd"/>
      <w:r w:rsidR="00FF1EA9">
        <w:rPr>
          <w:sz w:val="28"/>
          <w:szCs w:val="28"/>
        </w:rPr>
        <w:t xml:space="preserve"> сельского поселения Терновского муниципального района Воронежской области «Муниципальный вестник» </w:t>
      </w:r>
      <w:r w:rsidR="00536612" w:rsidRPr="00CF2688">
        <w:rPr>
          <w:sz w:val="28"/>
          <w:szCs w:val="28"/>
        </w:rPr>
        <w:t>и на</w:t>
      </w:r>
      <w:r w:rsidR="00C255D4">
        <w:rPr>
          <w:sz w:val="28"/>
          <w:szCs w:val="28"/>
        </w:rPr>
        <w:t xml:space="preserve"> разместить на</w:t>
      </w:r>
      <w:r w:rsidR="00536612" w:rsidRPr="00CF2688">
        <w:rPr>
          <w:sz w:val="28"/>
          <w:szCs w:val="28"/>
        </w:rPr>
        <w:t xml:space="preserve"> </w:t>
      </w:r>
      <w:r w:rsidR="00536612">
        <w:rPr>
          <w:sz w:val="28"/>
          <w:szCs w:val="28"/>
        </w:rPr>
        <w:t xml:space="preserve">сайте  администрации    </w:t>
      </w:r>
      <w:proofErr w:type="spellStart"/>
      <w:r w:rsidR="00E00D18">
        <w:rPr>
          <w:sz w:val="28"/>
          <w:szCs w:val="28"/>
        </w:rPr>
        <w:t>Народненск</w:t>
      </w:r>
      <w:r w:rsidR="00FF1EA9">
        <w:rPr>
          <w:sz w:val="28"/>
          <w:szCs w:val="28"/>
        </w:rPr>
        <w:t>ого</w:t>
      </w:r>
      <w:proofErr w:type="spellEnd"/>
      <w:r w:rsidR="00FF1EA9">
        <w:rPr>
          <w:sz w:val="28"/>
          <w:szCs w:val="28"/>
        </w:rPr>
        <w:t xml:space="preserve"> сельского поселения</w:t>
      </w:r>
      <w:r w:rsidR="00536612">
        <w:rPr>
          <w:sz w:val="28"/>
          <w:szCs w:val="28"/>
        </w:rPr>
        <w:t xml:space="preserve"> в сети  «Интернет». </w:t>
      </w:r>
      <w:proofErr w:type="gramEnd"/>
    </w:p>
    <w:p w:rsidR="00C255D4" w:rsidRDefault="00C255D4" w:rsidP="0053661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 вступает в силу </w:t>
      </w:r>
      <w:proofErr w:type="gramStart"/>
      <w:r>
        <w:rPr>
          <w:sz w:val="28"/>
          <w:szCs w:val="28"/>
        </w:rPr>
        <w:t>с даты опубликования</w:t>
      </w:r>
      <w:proofErr w:type="gramEnd"/>
      <w:r>
        <w:rPr>
          <w:sz w:val="28"/>
          <w:szCs w:val="28"/>
        </w:rPr>
        <w:t>.</w:t>
      </w:r>
    </w:p>
    <w:p w:rsidR="00536612" w:rsidRPr="00CF2688" w:rsidRDefault="00EA3041" w:rsidP="00536612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6612">
        <w:rPr>
          <w:sz w:val="28"/>
          <w:szCs w:val="28"/>
        </w:rPr>
        <w:t xml:space="preserve">. </w:t>
      </w:r>
      <w:proofErr w:type="gramStart"/>
      <w:r w:rsidR="00536612" w:rsidRPr="00CF2688">
        <w:rPr>
          <w:sz w:val="28"/>
          <w:szCs w:val="28"/>
        </w:rPr>
        <w:t>Контроль за</w:t>
      </w:r>
      <w:proofErr w:type="gramEnd"/>
      <w:r w:rsidR="00536612" w:rsidRPr="00CF2688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F2676" w:rsidRDefault="009F2676" w:rsidP="00EE7778">
      <w:pPr>
        <w:spacing w:line="360" w:lineRule="auto"/>
        <w:jc w:val="both"/>
      </w:pPr>
    </w:p>
    <w:p w:rsidR="00C245EE" w:rsidRDefault="00C245EE" w:rsidP="00EE7778">
      <w:pPr>
        <w:spacing w:line="360" w:lineRule="auto"/>
        <w:jc w:val="both"/>
      </w:pPr>
    </w:p>
    <w:p w:rsidR="00C245EE" w:rsidRPr="00042001" w:rsidRDefault="00C245EE" w:rsidP="00EE7778">
      <w:pPr>
        <w:spacing w:line="360" w:lineRule="auto"/>
        <w:jc w:val="both"/>
      </w:pPr>
    </w:p>
    <w:p w:rsidR="006E7732" w:rsidRDefault="006E7732" w:rsidP="006E773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F82C35">
        <w:rPr>
          <w:sz w:val="28"/>
          <w:szCs w:val="28"/>
        </w:rPr>
        <w:t xml:space="preserve"> </w:t>
      </w:r>
      <w:proofErr w:type="spellStart"/>
      <w:r w:rsidR="00EE7778" w:rsidRPr="00E55072">
        <w:rPr>
          <w:sz w:val="28"/>
          <w:szCs w:val="28"/>
        </w:rPr>
        <w:t>Народненского</w:t>
      </w:r>
      <w:proofErr w:type="spellEnd"/>
    </w:p>
    <w:p w:rsidR="00EE7778" w:rsidRPr="00E55072" w:rsidRDefault="00F82C35" w:rsidP="006E773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поселения:</w:t>
      </w:r>
      <w:r>
        <w:rPr>
          <w:sz w:val="28"/>
          <w:szCs w:val="28"/>
        </w:rPr>
        <w:tab/>
        <w:t xml:space="preserve">    </w:t>
      </w:r>
      <w:r w:rsidR="006E7732">
        <w:rPr>
          <w:sz w:val="28"/>
          <w:szCs w:val="28"/>
        </w:rPr>
        <w:t xml:space="preserve">                                      </w:t>
      </w:r>
      <w:r w:rsidR="00810F86">
        <w:rPr>
          <w:sz w:val="28"/>
          <w:szCs w:val="28"/>
        </w:rPr>
        <w:t xml:space="preserve">          </w:t>
      </w:r>
      <w:r w:rsidR="006E7732">
        <w:rPr>
          <w:sz w:val="28"/>
          <w:szCs w:val="28"/>
        </w:rPr>
        <w:t xml:space="preserve">  Ю.А. </w:t>
      </w:r>
      <w:proofErr w:type="spellStart"/>
      <w:r w:rsidR="006E7732">
        <w:rPr>
          <w:sz w:val="28"/>
          <w:szCs w:val="28"/>
        </w:rPr>
        <w:t>Подколзин</w:t>
      </w:r>
      <w:proofErr w:type="spellEnd"/>
    </w:p>
    <w:p w:rsidR="007F2495" w:rsidRDefault="007F2495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536612" w:rsidRDefault="00536612" w:rsidP="00650198">
      <w:pPr>
        <w:jc w:val="both"/>
        <w:rPr>
          <w:b/>
          <w:sz w:val="28"/>
          <w:szCs w:val="28"/>
        </w:rPr>
      </w:pPr>
    </w:p>
    <w:p w:rsidR="00E902CC" w:rsidRDefault="00E902CC" w:rsidP="00650198">
      <w:pPr>
        <w:jc w:val="both"/>
        <w:rPr>
          <w:b/>
          <w:sz w:val="28"/>
          <w:szCs w:val="28"/>
        </w:rPr>
      </w:pPr>
    </w:p>
    <w:p w:rsidR="00E902CC" w:rsidRDefault="00E902CC" w:rsidP="00650198">
      <w:pPr>
        <w:jc w:val="both"/>
        <w:rPr>
          <w:b/>
          <w:sz w:val="28"/>
          <w:szCs w:val="28"/>
        </w:rPr>
      </w:pPr>
    </w:p>
    <w:p w:rsidR="00E902CC" w:rsidRDefault="00E902CC" w:rsidP="00650198">
      <w:pPr>
        <w:jc w:val="both"/>
        <w:rPr>
          <w:b/>
          <w:sz w:val="28"/>
          <w:szCs w:val="28"/>
        </w:rPr>
      </w:pPr>
    </w:p>
    <w:p w:rsidR="0038120D" w:rsidRDefault="0038120D" w:rsidP="00650198">
      <w:pPr>
        <w:jc w:val="both"/>
        <w:rPr>
          <w:b/>
          <w:sz w:val="28"/>
          <w:szCs w:val="28"/>
        </w:rPr>
      </w:pPr>
    </w:p>
    <w:p w:rsidR="00FF1EA9" w:rsidRPr="00577AC2" w:rsidRDefault="00FF1EA9" w:rsidP="00FF1EA9">
      <w:pPr>
        <w:ind w:left="5103"/>
        <w:jc w:val="center"/>
        <w:rPr>
          <w:sz w:val="28"/>
          <w:szCs w:val="28"/>
        </w:rPr>
      </w:pPr>
      <w:r w:rsidRPr="00577AC2">
        <w:rPr>
          <w:sz w:val="28"/>
          <w:szCs w:val="28"/>
        </w:rPr>
        <w:lastRenderedPageBreak/>
        <w:t>Приложение №1</w:t>
      </w:r>
    </w:p>
    <w:p w:rsidR="00FF1EA9" w:rsidRPr="00577AC2" w:rsidRDefault="00FF1EA9" w:rsidP="00FF1EA9">
      <w:pPr>
        <w:ind w:left="5103"/>
        <w:jc w:val="both"/>
        <w:rPr>
          <w:sz w:val="28"/>
          <w:szCs w:val="28"/>
        </w:rPr>
      </w:pPr>
      <w:r w:rsidRPr="00577AC2">
        <w:rPr>
          <w:sz w:val="28"/>
          <w:szCs w:val="28"/>
        </w:rPr>
        <w:t xml:space="preserve">к постановлению администрации </w:t>
      </w:r>
      <w:proofErr w:type="spellStart"/>
      <w:r w:rsidRPr="00577AC2">
        <w:rPr>
          <w:sz w:val="28"/>
          <w:szCs w:val="28"/>
        </w:rPr>
        <w:t>Народненского</w:t>
      </w:r>
      <w:proofErr w:type="spellEnd"/>
      <w:r w:rsidRPr="00577AC2">
        <w:rPr>
          <w:sz w:val="28"/>
          <w:szCs w:val="28"/>
        </w:rPr>
        <w:t xml:space="preserve"> сельского поселения Терновского муниципального района Воронежской области от  </w:t>
      </w:r>
      <w:r w:rsidR="00EA3041">
        <w:rPr>
          <w:sz w:val="28"/>
          <w:szCs w:val="28"/>
        </w:rPr>
        <w:t>15</w:t>
      </w:r>
      <w:bookmarkStart w:id="0" w:name="_GoBack"/>
      <w:bookmarkEnd w:id="0"/>
      <w:r w:rsidR="00C255D4">
        <w:rPr>
          <w:sz w:val="28"/>
          <w:szCs w:val="28"/>
        </w:rPr>
        <w:t xml:space="preserve"> декабря  2022 г. №</w:t>
      </w:r>
      <w:r w:rsidR="007B6875">
        <w:rPr>
          <w:sz w:val="28"/>
          <w:szCs w:val="28"/>
        </w:rPr>
        <w:t xml:space="preserve"> </w:t>
      </w:r>
      <w:r w:rsidR="00C255D4">
        <w:rPr>
          <w:sz w:val="28"/>
          <w:szCs w:val="28"/>
        </w:rPr>
        <w:t>99</w:t>
      </w:r>
    </w:p>
    <w:p w:rsidR="00F00754" w:rsidRDefault="00F00754" w:rsidP="00FF1EA9">
      <w:pPr>
        <w:tabs>
          <w:tab w:val="left" w:pos="6657"/>
        </w:tabs>
      </w:pPr>
    </w:p>
    <w:p w:rsidR="00F00754" w:rsidRDefault="00F00754" w:rsidP="00F00754"/>
    <w:p w:rsidR="00F00754" w:rsidRPr="00F00754" w:rsidRDefault="00F00754" w:rsidP="00F00754">
      <w:pPr>
        <w:spacing w:after="12"/>
        <w:ind w:left="41" w:right="108" w:hanging="10"/>
        <w:jc w:val="center"/>
        <w:rPr>
          <w:b/>
          <w:sz w:val="28"/>
          <w:szCs w:val="28"/>
        </w:rPr>
      </w:pPr>
      <w:r w:rsidRPr="00F00754">
        <w:rPr>
          <w:b/>
          <w:sz w:val="28"/>
          <w:szCs w:val="28"/>
        </w:rPr>
        <w:t>ПОЛОЖЕНИЕ</w:t>
      </w:r>
    </w:p>
    <w:p w:rsidR="00F00754" w:rsidRDefault="00F00754" w:rsidP="00F00754">
      <w:pPr>
        <w:spacing w:after="12"/>
        <w:ind w:left="41" w:right="108" w:hanging="10"/>
        <w:jc w:val="center"/>
        <w:rPr>
          <w:b/>
          <w:sz w:val="28"/>
          <w:szCs w:val="28"/>
        </w:rPr>
      </w:pPr>
      <w:r w:rsidRPr="00F00754">
        <w:rPr>
          <w:b/>
          <w:sz w:val="28"/>
          <w:szCs w:val="28"/>
        </w:rPr>
        <w:t>об условиях и порядке оказания поддержки субъектам малого и среднего</w:t>
      </w:r>
      <w:r>
        <w:rPr>
          <w:b/>
          <w:sz w:val="28"/>
          <w:szCs w:val="28"/>
        </w:rPr>
        <w:t xml:space="preserve"> </w:t>
      </w:r>
      <w:r w:rsidRPr="00F00754">
        <w:rPr>
          <w:b/>
          <w:sz w:val="28"/>
          <w:szCs w:val="28"/>
        </w:rPr>
        <w:t xml:space="preserve">предпринимательства и организациям, образующим инфраструктуру поддержки субъектов малого и среднего предпринимательства </w:t>
      </w:r>
      <w:r w:rsidR="00401B7D" w:rsidRPr="00401B7D">
        <w:rPr>
          <w:b/>
          <w:sz w:val="28"/>
          <w:szCs w:val="28"/>
        </w:rPr>
        <w:t xml:space="preserve">на территории </w:t>
      </w:r>
      <w:proofErr w:type="spellStart"/>
      <w:r w:rsidR="00401B7D" w:rsidRPr="00401B7D">
        <w:rPr>
          <w:b/>
          <w:sz w:val="28"/>
          <w:szCs w:val="28"/>
        </w:rPr>
        <w:t>Народненского</w:t>
      </w:r>
      <w:proofErr w:type="spellEnd"/>
      <w:r w:rsidR="00401B7D" w:rsidRPr="00401B7D">
        <w:rPr>
          <w:b/>
          <w:sz w:val="28"/>
          <w:szCs w:val="28"/>
        </w:rPr>
        <w:t xml:space="preserve"> сельского поселения </w:t>
      </w:r>
    </w:p>
    <w:p w:rsidR="00401B7D" w:rsidRPr="00401B7D" w:rsidRDefault="00401B7D" w:rsidP="00F00754">
      <w:pPr>
        <w:spacing w:after="12"/>
        <w:ind w:left="41" w:right="108" w:hanging="10"/>
        <w:jc w:val="center"/>
        <w:rPr>
          <w:b/>
          <w:sz w:val="28"/>
          <w:szCs w:val="28"/>
        </w:rPr>
      </w:pPr>
    </w:p>
    <w:p w:rsidR="00F00754" w:rsidRPr="00F00754" w:rsidRDefault="00F00754" w:rsidP="00F00754">
      <w:pPr>
        <w:numPr>
          <w:ilvl w:val="0"/>
          <w:numId w:val="5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proofErr w:type="gramStart"/>
      <w:r w:rsidRPr="00F00754">
        <w:rPr>
          <w:sz w:val="28"/>
          <w:szCs w:val="28"/>
        </w:rPr>
        <w:t xml:space="preserve">Настоящее Положение об условиях и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территории </w:t>
      </w:r>
      <w:proofErr w:type="spellStart"/>
      <w:r w:rsidR="00401B7D" w:rsidRPr="00401B7D">
        <w:rPr>
          <w:sz w:val="28"/>
          <w:szCs w:val="28"/>
        </w:rPr>
        <w:t>Народненского</w:t>
      </w:r>
      <w:proofErr w:type="spellEnd"/>
      <w:r w:rsidR="00401B7D" w:rsidRPr="00401B7D">
        <w:rPr>
          <w:sz w:val="28"/>
          <w:szCs w:val="28"/>
        </w:rPr>
        <w:t xml:space="preserve"> сельского поселения</w:t>
      </w:r>
      <w:r w:rsidRPr="00F00754">
        <w:rPr>
          <w:sz w:val="28"/>
          <w:szCs w:val="28"/>
        </w:rPr>
        <w:t xml:space="preserve"> (далее – Положение) разработано в соответствии с Федеральным законом от 24.07.2007 № 209-ФЗ «О развитии малого и среднего предпринимательства в Российской Федерации», в целях обеспечения благоприятных условий для развития субъектов малого и среднего предпринимательства</w:t>
      </w:r>
      <w:proofErr w:type="gramEnd"/>
      <w:r w:rsidRPr="00F00754">
        <w:rPr>
          <w:sz w:val="28"/>
          <w:szCs w:val="28"/>
        </w:rPr>
        <w:t xml:space="preserve"> и организаций, образующих инфраструктуру поддержки субъектов малого и среднего предпринимательства, на территории </w:t>
      </w:r>
      <w:proofErr w:type="spellStart"/>
      <w:r w:rsidR="00401B7D" w:rsidRPr="00401B7D">
        <w:rPr>
          <w:sz w:val="28"/>
          <w:szCs w:val="28"/>
        </w:rPr>
        <w:t>Народненского</w:t>
      </w:r>
      <w:proofErr w:type="spellEnd"/>
      <w:r w:rsidR="00401B7D" w:rsidRPr="00401B7D">
        <w:rPr>
          <w:sz w:val="28"/>
          <w:szCs w:val="28"/>
        </w:rPr>
        <w:t xml:space="preserve"> сельского поселения.</w:t>
      </w:r>
    </w:p>
    <w:p w:rsidR="00F00754" w:rsidRPr="00F00754" w:rsidRDefault="00F00754" w:rsidP="00F00754">
      <w:pPr>
        <w:numPr>
          <w:ilvl w:val="0"/>
          <w:numId w:val="5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Основными принципами поддержки субъектов малого и среднего предпринимательства являются:</w:t>
      </w:r>
    </w:p>
    <w:p w:rsidR="00F00754" w:rsidRPr="00F00754" w:rsidRDefault="00F00754" w:rsidP="00F00754">
      <w:pPr>
        <w:numPr>
          <w:ilvl w:val="0"/>
          <w:numId w:val="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заявительный порядок обращения субъектов малого и среднего предпринимательства за оказанием поддержки;</w:t>
      </w:r>
    </w:p>
    <w:p w:rsidR="00F00754" w:rsidRPr="00F00754" w:rsidRDefault="00F00754" w:rsidP="00F00754">
      <w:pPr>
        <w:numPr>
          <w:ilvl w:val="0"/>
          <w:numId w:val="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доступность инфраструктуры поддержки субъектов малого и среднего предпринимательства для всех субъектов малого и среднего предпринимательства;</w:t>
      </w:r>
    </w:p>
    <w:p w:rsidR="00F00754" w:rsidRPr="00F00754" w:rsidRDefault="00F00754" w:rsidP="00F00754">
      <w:pPr>
        <w:numPr>
          <w:ilvl w:val="0"/>
          <w:numId w:val="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равный доступ субъектов малого и среднего предпринимательства, соответствующих условиям, установленным муниципальными правовыми актами, принимаемыми в целях реализации муниципальных программ (подпрограмм), к участию в указанных программах (подпрограммах);</w:t>
      </w:r>
    </w:p>
    <w:p w:rsidR="00F00754" w:rsidRPr="00F00754" w:rsidRDefault="00F00754" w:rsidP="00F00754">
      <w:pPr>
        <w:numPr>
          <w:ilvl w:val="0"/>
          <w:numId w:val="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оказание поддержки с соблюдением требований, установленных Федеральным законом от 26 июля 2006 года № 135-ФЗ «О защите конкуренции»;</w:t>
      </w:r>
    </w:p>
    <w:p w:rsidR="00F00754" w:rsidRPr="00F00754" w:rsidRDefault="00F00754" w:rsidP="00F00754">
      <w:pPr>
        <w:numPr>
          <w:ilvl w:val="0"/>
          <w:numId w:val="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открытость процедур оказания поддержки.</w:t>
      </w:r>
    </w:p>
    <w:p w:rsidR="00F00754" w:rsidRPr="00F00754" w:rsidRDefault="00F00754" w:rsidP="00401B7D">
      <w:pPr>
        <w:ind w:left="-15" w:right="63" w:firstLine="714"/>
        <w:jc w:val="both"/>
        <w:rPr>
          <w:sz w:val="28"/>
          <w:szCs w:val="28"/>
        </w:rPr>
      </w:pPr>
      <w:r w:rsidRPr="00F00754">
        <w:rPr>
          <w:sz w:val="28"/>
          <w:szCs w:val="28"/>
        </w:rPr>
        <w:lastRenderedPageBreak/>
        <w:t xml:space="preserve">3. </w:t>
      </w:r>
      <w:proofErr w:type="gramStart"/>
      <w:r w:rsidRPr="00F00754">
        <w:rPr>
          <w:sz w:val="28"/>
          <w:szCs w:val="28"/>
        </w:rPr>
        <w:t xml:space="preserve">При обращении субъектов малого и среднего предпринимательства за оказанием поддержки субъекты малого и среднего предпринимательства должны представить документы, подтверждающие их соответствие условиям, предусмотренным ст. 4 настоящего Федерального закона от 24.07.2007                       № 209ФЗ «О развитии малого и среднего предпринимательства в Российской Федерации» и муниципальными правовыми актами, принимаемыми в целях реализации муниципальных программ (подпрограмм). </w:t>
      </w:r>
      <w:proofErr w:type="gramEnd"/>
    </w:p>
    <w:p w:rsidR="0045726F" w:rsidRPr="004523BA" w:rsidRDefault="0045726F" w:rsidP="0045726F">
      <w:pPr>
        <w:widowControl w:val="0"/>
        <w:suppressAutoHyphens/>
        <w:spacing w:line="240" w:lineRule="atLeast"/>
        <w:ind w:firstLine="709"/>
        <w:jc w:val="both"/>
        <w:rPr>
          <w:rFonts w:eastAsia="Andale Sans UI"/>
          <w:color w:val="000000"/>
          <w:kern w:val="1"/>
          <w:sz w:val="28"/>
          <w:szCs w:val="28"/>
        </w:rPr>
      </w:pPr>
      <w:r w:rsidRPr="004523BA">
        <w:rPr>
          <w:rFonts w:eastAsia="Andale Sans UI"/>
          <w:color w:val="000000"/>
          <w:kern w:val="1"/>
          <w:sz w:val="28"/>
          <w:szCs w:val="28"/>
        </w:rPr>
        <w:t>Субъектами малого и среднего предпринимательства, претендующим на получение поддержки, должны быть предоставлены следующие документы:</w:t>
      </w:r>
    </w:p>
    <w:p w:rsidR="0045726F" w:rsidRPr="004523BA" w:rsidRDefault="0045726F" w:rsidP="0045726F">
      <w:pPr>
        <w:widowControl w:val="0"/>
        <w:suppressAutoHyphens/>
        <w:spacing w:line="240" w:lineRule="atLeast"/>
        <w:ind w:firstLine="709"/>
        <w:jc w:val="both"/>
        <w:rPr>
          <w:rFonts w:eastAsia="Andale Sans UI"/>
          <w:color w:val="000000"/>
          <w:kern w:val="1"/>
          <w:sz w:val="28"/>
          <w:szCs w:val="28"/>
        </w:rPr>
      </w:pPr>
      <w:r w:rsidRPr="004523BA">
        <w:rPr>
          <w:rFonts w:eastAsia="Andale Sans UI"/>
          <w:color w:val="000000"/>
          <w:kern w:val="1"/>
          <w:sz w:val="28"/>
          <w:szCs w:val="28"/>
        </w:rPr>
        <w:t>-     заявление на получение поддержки;</w:t>
      </w:r>
    </w:p>
    <w:p w:rsidR="0045726F" w:rsidRPr="004523BA" w:rsidRDefault="0045726F" w:rsidP="0045726F">
      <w:pPr>
        <w:widowControl w:val="0"/>
        <w:suppressAutoHyphens/>
        <w:spacing w:line="240" w:lineRule="atLeast"/>
        <w:ind w:firstLine="709"/>
        <w:jc w:val="both"/>
        <w:rPr>
          <w:rFonts w:eastAsia="Andale Sans UI"/>
          <w:color w:val="000000"/>
          <w:kern w:val="1"/>
          <w:sz w:val="28"/>
          <w:szCs w:val="28"/>
        </w:rPr>
      </w:pPr>
      <w:r w:rsidRPr="004523BA">
        <w:rPr>
          <w:rFonts w:eastAsia="Andale Sans UI"/>
          <w:color w:val="000000"/>
          <w:kern w:val="1"/>
          <w:sz w:val="28"/>
          <w:szCs w:val="28"/>
        </w:rPr>
        <w:t>- копия документа удостоверяющего личность (представителя заявителя);</w:t>
      </w:r>
    </w:p>
    <w:p w:rsidR="0045726F" w:rsidRPr="004523BA" w:rsidRDefault="0045726F" w:rsidP="0045726F">
      <w:pPr>
        <w:widowControl w:val="0"/>
        <w:suppressAutoHyphens/>
        <w:spacing w:line="240" w:lineRule="atLeast"/>
        <w:ind w:firstLine="709"/>
        <w:jc w:val="both"/>
        <w:rPr>
          <w:rFonts w:eastAsia="Andale Sans UI"/>
          <w:color w:val="000000"/>
          <w:kern w:val="1"/>
          <w:sz w:val="28"/>
          <w:szCs w:val="28"/>
        </w:rPr>
      </w:pPr>
      <w:r w:rsidRPr="004523BA">
        <w:rPr>
          <w:rFonts w:eastAsia="Andale Sans UI"/>
          <w:color w:val="000000"/>
          <w:kern w:val="1"/>
          <w:sz w:val="28"/>
          <w:szCs w:val="28"/>
        </w:rPr>
        <w:t>-  копия документа, подтверждающие полномочия представителя заявителя (в случае если с заявлением обращается представитель заявителя);</w:t>
      </w:r>
    </w:p>
    <w:p w:rsidR="0045726F" w:rsidRPr="004523BA" w:rsidRDefault="0045726F" w:rsidP="0045726F">
      <w:pPr>
        <w:widowControl w:val="0"/>
        <w:suppressAutoHyphens/>
        <w:spacing w:line="240" w:lineRule="atLeast"/>
        <w:ind w:firstLine="709"/>
        <w:jc w:val="both"/>
        <w:rPr>
          <w:rFonts w:eastAsia="Andale Sans UI"/>
          <w:color w:val="000000"/>
          <w:kern w:val="1"/>
          <w:sz w:val="28"/>
          <w:szCs w:val="28"/>
        </w:rPr>
      </w:pPr>
      <w:r w:rsidRPr="004523BA">
        <w:rPr>
          <w:rFonts w:eastAsia="Andale Sans UI"/>
          <w:color w:val="000000"/>
          <w:kern w:val="1"/>
          <w:sz w:val="28"/>
          <w:szCs w:val="28"/>
        </w:rPr>
        <w:t>-   копии учредительных документов (для юридических лиц);</w:t>
      </w:r>
    </w:p>
    <w:p w:rsidR="0045726F" w:rsidRDefault="0045726F" w:rsidP="0045726F">
      <w:pPr>
        <w:ind w:left="-15" w:right="63" w:firstLine="723"/>
        <w:jc w:val="both"/>
        <w:rPr>
          <w:sz w:val="28"/>
          <w:szCs w:val="28"/>
        </w:rPr>
      </w:pPr>
      <w:proofErr w:type="gramStart"/>
      <w:r w:rsidRPr="004523BA">
        <w:rPr>
          <w:rFonts w:eastAsia="Andale Sans UI"/>
          <w:color w:val="000000"/>
          <w:kern w:val="1"/>
          <w:sz w:val="28"/>
          <w:szCs w:val="28"/>
        </w:rPr>
        <w:t>- 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24.07.2007 N 209-ФЗ «О развитии малого и среднего предпринимательства в Российской Федерации», по форме, утвержденной приказом Минэкономразвития России от 10.03.2016 N 113 «Об утверждении формы заявления о соответствии вновь созданного юридического лица и вновь зарегистрированного индивидуального</w:t>
      </w:r>
      <w:proofErr w:type="gramEnd"/>
      <w:r w:rsidRPr="004523BA">
        <w:rPr>
          <w:rFonts w:eastAsia="Andale Sans UI"/>
          <w:color w:val="000000"/>
          <w:kern w:val="1"/>
          <w:sz w:val="28"/>
          <w:szCs w:val="28"/>
        </w:rPr>
        <w:t xml:space="preserve"> предпринимателя условиям отнесения к субъектам малого и среднего предпринимательства, установленным Федеральным законом от 24.07.2007 N 209-ФЗ «О развитии малого и среднего предпринимательства в Российской Федерации».</w:t>
      </w:r>
    </w:p>
    <w:p w:rsidR="00F00754" w:rsidRPr="00F00754" w:rsidRDefault="00F00754" w:rsidP="00401B7D">
      <w:pPr>
        <w:ind w:left="-15" w:right="63" w:firstLine="723"/>
        <w:jc w:val="both"/>
        <w:rPr>
          <w:sz w:val="28"/>
          <w:szCs w:val="28"/>
        </w:rPr>
      </w:pPr>
      <w:proofErr w:type="gramStart"/>
      <w:r w:rsidRPr="00F00754">
        <w:rPr>
          <w:sz w:val="28"/>
          <w:szCs w:val="28"/>
        </w:rPr>
        <w:t>Не допускается требовать у субъектов малого и среднего предпринимательства представления документов,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случаев, если такие документы включены в определенный Федеральным законом от 27 июля 2010 года             № 210-ФЗ «Об организации предоставления государственных и муниципальных услуг» перечень документов.</w:t>
      </w:r>
      <w:proofErr w:type="gramEnd"/>
    </w:p>
    <w:p w:rsidR="00F00754" w:rsidRPr="00F00754" w:rsidRDefault="00F00754" w:rsidP="00401B7D">
      <w:pPr>
        <w:ind w:left="-15" w:right="63" w:firstLine="70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4. Поддержка оказывается субъектам малого и среднего предпринимательства, если они: осуществляют свою деятельность на территории </w:t>
      </w:r>
      <w:proofErr w:type="spellStart"/>
      <w:r w:rsidR="00401B7D" w:rsidRPr="00401B7D">
        <w:rPr>
          <w:sz w:val="28"/>
          <w:szCs w:val="28"/>
        </w:rPr>
        <w:t>Народненского</w:t>
      </w:r>
      <w:proofErr w:type="spellEnd"/>
      <w:r w:rsidR="00401B7D" w:rsidRPr="00401B7D">
        <w:rPr>
          <w:sz w:val="28"/>
          <w:szCs w:val="28"/>
        </w:rPr>
        <w:t xml:space="preserve"> сельского поселения</w:t>
      </w:r>
      <w:r w:rsidR="00401B7D">
        <w:rPr>
          <w:i/>
          <w:sz w:val="28"/>
          <w:szCs w:val="28"/>
        </w:rPr>
        <w:t>,</w:t>
      </w:r>
      <w:r w:rsidRPr="00F00754">
        <w:rPr>
          <w:sz w:val="28"/>
          <w:szCs w:val="28"/>
        </w:rPr>
        <w:t xml:space="preserve"> не находятся в стадии приостановления деятельности, реорганизации, ликвидации или банкротства.</w:t>
      </w:r>
    </w:p>
    <w:p w:rsidR="00F00754" w:rsidRPr="00F00754" w:rsidRDefault="00F00754" w:rsidP="00401B7D">
      <w:pPr>
        <w:ind w:left="-15" w:right="63" w:firstLine="714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Поддержка не может оказываться в отношении субъектов малого и среднего предпринимательства:</w:t>
      </w:r>
    </w:p>
    <w:p w:rsidR="00F00754" w:rsidRPr="00401B7D" w:rsidRDefault="00F00754" w:rsidP="00401B7D">
      <w:pPr>
        <w:numPr>
          <w:ilvl w:val="0"/>
          <w:numId w:val="8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являющихся кредитными организациями, страховыми организациями (за исключением потребительских кооперативов), </w:t>
      </w:r>
      <w:r w:rsidRPr="00F00754">
        <w:rPr>
          <w:sz w:val="28"/>
          <w:szCs w:val="28"/>
        </w:rPr>
        <w:lastRenderedPageBreak/>
        <w:t xml:space="preserve">инвестиционными фондами, </w:t>
      </w:r>
      <w:r w:rsidR="00401B7D">
        <w:rPr>
          <w:sz w:val="28"/>
          <w:szCs w:val="28"/>
        </w:rPr>
        <w:t xml:space="preserve"> </w:t>
      </w:r>
      <w:r w:rsidRPr="00401B7D">
        <w:rPr>
          <w:sz w:val="28"/>
          <w:szCs w:val="28"/>
        </w:rPr>
        <w:t>негосударственными пенсионными фондами, профессиональными участниками рынка ценных бумаг, ломбардами;</w:t>
      </w:r>
    </w:p>
    <w:p w:rsidR="00F00754" w:rsidRPr="00F00754" w:rsidRDefault="00F00754" w:rsidP="00F00754">
      <w:pPr>
        <w:numPr>
          <w:ilvl w:val="0"/>
          <w:numId w:val="8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являющихся участниками соглашений о разделе продукции;</w:t>
      </w:r>
    </w:p>
    <w:p w:rsidR="00F00754" w:rsidRPr="00F00754" w:rsidRDefault="00F00754" w:rsidP="00F00754">
      <w:pPr>
        <w:numPr>
          <w:ilvl w:val="0"/>
          <w:numId w:val="8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proofErr w:type="gramStart"/>
      <w:r w:rsidRPr="00F00754">
        <w:rPr>
          <w:sz w:val="28"/>
          <w:szCs w:val="28"/>
        </w:rPr>
        <w:t>осуществляющих</w:t>
      </w:r>
      <w:proofErr w:type="gramEnd"/>
      <w:r w:rsidRPr="00F00754">
        <w:rPr>
          <w:sz w:val="28"/>
          <w:szCs w:val="28"/>
        </w:rPr>
        <w:t xml:space="preserve"> предпринимательскую деятельность в сфере игорного бизнеса;</w:t>
      </w:r>
    </w:p>
    <w:p w:rsidR="00F00754" w:rsidRPr="00F00754" w:rsidRDefault="00F00754" w:rsidP="00F00754">
      <w:pPr>
        <w:numPr>
          <w:ilvl w:val="0"/>
          <w:numId w:val="8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Федерации.</w:t>
      </w:r>
    </w:p>
    <w:p w:rsidR="00F00754" w:rsidRPr="00F00754" w:rsidRDefault="00F00754" w:rsidP="00F00754">
      <w:pPr>
        <w:ind w:left="709" w:right="63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5. В оказании поддержки должно быть отказано в случае, если:</w:t>
      </w:r>
    </w:p>
    <w:p w:rsidR="00F00754" w:rsidRPr="00F00754" w:rsidRDefault="00F00754" w:rsidP="00F00754">
      <w:pPr>
        <w:numPr>
          <w:ilvl w:val="0"/>
          <w:numId w:val="9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не представлены документы, определенные муниципальными правовыми актами, принимаемыми в целях реализации муниципальных программ (подпрограмм), или представлены недостоверные сведения и документы;</w:t>
      </w:r>
    </w:p>
    <w:p w:rsidR="00F00754" w:rsidRPr="00F00754" w:rsidRDefault="00F00754" w:rsidP="00F00754">
      <w:pPr>
        <w:numPr>
          <w:ilvl w:val="0"/>
          <w:numId w:val="9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не выполнены условия оказания поддержки;</w:t>
      </w:r>
    </w:p>
    <w:p w:rsidR="00F00754" w:rsidRPr="00F00754" w:rsidRDefault="00F00754" w:rsidP="00F00754">
      <w:pPr>
        <w:numPr>
          <w:ilvl w:val="0"/>
          <w:numId w:val="9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ранее в отношении заявителя - субъекта малого и среднего предпринимательства было принято решение об оказании аналогичной поддержки (поддержки, </w:t>
      </w:r>
      <w:proofErr w:type="gramStart"/>
      <w:r w:rsidRPr="00F00754">
        <w:rPr>
          <w:sz w:val="28"/>
          <w:szCs w:val="28"/>
        </w:rPr>
        <w:t>условия</w:t>
      </w:r>
      <w:proofErr w:type="gramEnd"/>
      <w:r w:rsidRPr="00F00754">
        <w:rPr>
          <w:sz w:val="28"/>
          <w:szCs w:val="28"/>
        </w:rPr>
        <w:t xml:space="preserve"> оказания которой совпадают, включая форму, вид поддержки и цели ее оказания) и сроки ее оказания не истекли;</w:t>
      </w:r>
    </w:p>
    <w:p w:rsidR="00F00754" w:rsidRPr="00F00754" w:rsidRDefault="00F00754" w:rsidP="00F00754">
      <w:pPr>
        <w:numPr>
          <w:ilvl w:val="0"/>
          <w:numId w:val="9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с момента признания субъекта малого и среднего предпринимательства допустившим нарушение порядка и условий оказания поддержки, в том числе не обеспечившим целевого использования средств поддержки, прошло менее чем три года.</w:t>
      </w:r>
    </w:p>
    <w:p w:rsidR="00F00754" w:rsidRPr="00F00754" w:rsidRDefault="00F00754" w:rsidP="00F00754">
      <w:pPr>
        <w:numPr>
          <w:ilvl w:val="0"/>
          <w:numId w:val="10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Рассмотрение обращения заявителя осуществляется в соответствии с Порядком рассмотрения обращений субъектов малого и среднего предпринимательства в администрации </w:t>
      </w:r>
      <w:proofErr w:type="spellStart"/>
      <w:r w:rsidR="00401B7D" w:rsidRPr="00401B7D">
        <w:rPr>
          <w:sz w:val="28"/>
          <w:szCs w:val="28"/>
        </w:rPr>
        <w:t>Народненского</w:t>
      </w:r>
      <w:proofErr w:type="spellEnd"/>
      <w:r w:rsidR="00401B7D" w:rsidRPr="00401B7D">
        <w:rPr>
          <w:sz w:val="28"/>
          <w:szCs w:val="28"/>
        </w:rPr>
        <w:t xml:space="preserve"> сельского поселения</w:t>
      </w:r>
      <w:r w:rsidRPr="00F00754">
        <w:rPr>
          <w:sz w:val="28"/>
          <w:szCs w:val="28"/>
        </w:rPr>
        <w:t xml:space="preserve"> согласно приложению №1 к настоящему Положению. </w:t>
      </w:r>
    </w:p>
    <w:p w:rsidR="00F00754" w:rsidRPr="00F00754" w:rsidRDefault="00F00754" w:rsidP="00401B7D">
      <w:pPr>
        <w:ind w:left="-15" w:right="63" w:firstLine="714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Каждый субъект малого и среднего предпринимательства должен быть проинформирован о решении, принятом по такому обращению, в течение пяти дней со дня его принятия.</w:t>
      </w:r>
    </w:p>
    <w:p w:rsidR="00F00754" w:rsidRPr="00F00754" w:rsidRDefault="00F00754" w:rsidP="00F00754">
      <w:pPr>
        <w:numPr>
          <w:ilvl w:val="0"/>
          <w:numId w:val="10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</w:t>
      </w:r>
      <w:r w:rsidR="00E00D18">
        <w:rPr>
          <w:sz w:val="28"/>
          <w:szCs w:val="28"/>
        </w:rPr>
        <w:t xml:space="preserve">на территории </w:t>
      </w:r>
      <w:proofErr w:type="spellStart"/>
      <w:r w:rsidR="00E00D18">
        <w:rPr>
          <w:sz w:val="28"/>
          <w:szCs w:val="28"/>
        </w:rPr>
        <w:t>Народненского</w:t>
      </w:r>
      <w:proofErr w:type="spellEnd"/>
      <w:r w:rsidR="00E00D18">
        <w:rPr>
          <w:sz w:val="28"/>
          <w:szCs w:val="28"/>
        </w:rPr>
        <w:t xml:space="preserve">  сельского поселения</w:t>
      </w:r>
      <w:proofErr w:type="gramStart"/>
      <w:r w:rsidR="00E00D18">
        <w:rPr>
          <w:sz w:val="28"/>
          <w:szCs w:val="28"/>
        </w:rPr>
        <w:t xml:space="preserve">  </w:t>
      </w:r>
      <w:r w:rsidRPr="00F00754">
        <w:rPr>
          <w:sz w:val="28"/>
          <w:szCs w:val="28"/>
        </w:rPr>
        <w:t>,</w:t>
      </w:r>
      <w:proofErr w:type="gramEnd"/>
      <w:r w:rsidRPr="00F00754">
        <w:rPr>
          <w:sz w:val="28"/>
          <w:szCs w:val="28"/>
        </w:rPr>
        <w:t xml:space="preserve"> может осуществляться в следующих формах:</w:t>
      </w:r>
    </w:p>
    <w:p w:rsidR="00F00754" w:rsidRPr="00F00754" w:rsidRDefault="00F00754" w:rsidP="00F00754">
      <w:pPr>
        <w:numPr>
          <w:ilvl w:val="0"/>
          <w:numId w:val="11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имущественная; </w:t>
      </w:r>
    </w:p>
    <w:p w:rsidR="00F00754" w:rsidRPr="00F00754" w:rsidRDefault="00F00754" w:rsidP="00F00754">
      <w:pPr>
        <w:numPr>
          <w:ilvl w:val="0"/>
          <w:numId w:val="11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информационная;</w:t>
      </w:r>
    </w:p>
    <w:p w:rsidR="00F00754" w:rsidRPr="00F00754" w:rsidRDefault="00F00754" w:rsidP="00F00754">
      <w:pPr>
        <w:numPr>
          <w:ilvl w:val="0"/>
          <w:numId w:val="11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консультационная;</w:t>
      </w:r>
    </w:p>
    <w:p w:rsidR="00F00754" w:rsidRPr="00F00754" w:rsidRDefault="00F00754" w:rsidP="00F00754">
      <w:pPr>
        <w:numPr>
          <w:ilvl w:val="0"/>
          <w:numId w:val="11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иные формы по</w:t>
      </w:r>
      <w:r w:rsidR="00D50375">
        <w:rPr>
          <w:sz w:val="28"/>
          <w:szCs w:val="28"/>
        </w:rPr>
        <w:t xml:space="preserve">ддержки, предусмотренные ст. 16 </w:t>
      </w:r>
      <w:r w:rsidRPr="00F00754">
        <w:rPr>
          <w:sz w:val="28"/>
          <w:szCs w:val="28"/>
        </w:rPr>
        <w:t>Федеральным законом от 24.07.2007 № 209-ФЗ «О развитии малого и среднего предпринимательства в Российской Федерации».</w:t>
      </w:r>
    </w:p>
    <w:p w:rsidR="00F00754" w:rsidRPr="00F00754" w:rsidRDefault="00F00754" w:rsidP="00F00754">
      <w:pPr>
        <w:numPr>
          <w:ilvl w:val="0"/>
          <w:numId w:val="12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proofErr w:type="gramStart"/>
      <w:r w:rsidRPr="00F00754">
        <w:rPr>
          <w:sz w:val="28"/>
          <w:szCs w:val="28"/>
        </w:rPr>
        <w:t xml:space="preserve">Оказание имущественной поддержки субъектам малого и среднего предпринимательства, а также организациям, образующим </w:t>
      </w:r>
      <w:r w:rsidRPr="00F00754">
        <w:rPr>
          <w:sz w:val="28"/>
          <w:szCs w:val="28"/>
        </w:rPr>
        <w:lastRenderedPageBreak/>
        <w:t>инфраструктуру поддержки субъектов малого и среднего предпринимательства осуществляется в виде передачи во владение и (или) в пользование муниципального имущества, в том числе земельных участков (за исключением земельных участков, предназначенных для ведения личного подсобного хозяйства, огородничества, садоводства, индивидуального жилищного строительства), зданий, строений, сооружений, нежилых помещений, оборудования, машин, механизмов, установок</w:t>
      </w:r>
      <w:proofErr w:type="gramEnd"/>
      <w:r w:rsidRPr="00F00754">
        <w:rPr>
          <w:sz w:val="28"/>
          <w:szCs w:val="28"/>
        </w:rPr>
        <w:t>, транспортных средств, инвентаря, инструментов, на возмездной основе, безвозмездной основе или на льготных условиях в соответствии с муниципальными программами (подпрограммами). Указанное имущество должно использоваться по целевому назначению.</w:t>
      </w:r>
    </w:p>
    <w:p w:rsidR="00F00754" w:rsidRPr="00F00754" w:rsidRDefault="00F00754" w:rsidP="00F00754">
      <w:pPr>
        <w:numPr>
          <w:ilvl w:val="0"/>
          <w:numId w:val="12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proofErr w:type="gramStart"/>
      <w:r w:rsidRPr="00F00754">
        <w:rPr>
          <w:sz w:val="28"/>
          <w:szCs w:val="28"/>
        </w:rPr>
        <w:t>Оказание информационной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осуществляется в виде создания муниципальных информационных систем, официальных сайтов информационной поддержки субъектов малого и среднего предпринимательства в сети «Интернет» и информационно-телекоммуникационных сетей и обеспечения их функционирования в целях поддержки субъектов малого и среднего предпринимательства, создаваемых в целях обеспечения субъектов малого и среднего</w:t>
      </w:r>
      <w:proofErr w:type="gramEnd"/>
      <w:r w:rsidRPr="00F00754">
        <w:rPr>
          <w:sz w:val="28"/>
          <w:szCs w:val="28"/>
        </w:rPr>
        <w:t xml:space="preserve"> предпринимательства и организаций, образующих инфраструктуру поддержки субъектов малого и среднего предпринимательства, информацией, предусмотренной ст. 19 настоящего Федерального закона от 24.07.2007 № 209-ФЗ «О развитии малого и среднего предпринимательства в Российской Федерации».</w:t>
      </w:r>
    </w:p>
    <w:p w:rsidR="00F00754" w:rsidRPr="00F00754" w:rsidRDefault="00F00754" w:rsidP="00F00754">
      <w:pPr>
        <w:numPr>
          <w:ilvl w:val="0"/>
          <w:numId w:val="12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Информация, указанная в </w:t>
      </w:r>
      <w:r w:rsidR="0045726F" w:rsidRPr="00C02AA8">
        <w:rPr>
          <w:sz w:val="28"/>
          <w:szCs w:val="28"/>
        </w:rPr>
        <w:t>пункте 9</w:t>
      </w:r>
      <w:r w:rsidRPr="00F00754">
        <w:rPr>
          <w:sz w:val="28"/>
          <w:szCs w:val="28"/>
        </w:rPr>
        <w:t xml:space="preserve"> настоящего Положения, </w:t>
      </w:r>
      <w:proofErr w:type="gramStart"/>
      <w:r w:rsidRPr="00F00754">
        <w:rPr>
          <w:sz w:val="28"/>
          <w:szCs w:val="28"/>
        </w:rPr>
        <w:t>является общедоступной и размещается</w:t>
      </w:r>
      <w:proofErr w:type="gramEnd"/>
      <w:r w:rsidRPr="00F00754">
        <w:rPr>
          <w:sz w:val="28"/>
          <w:szCs w:val="28"/>
        </w:rPr>
        <w:t xml:space="preserve"> в сети «Интернет» на сайте администрации</w:t>
      </w:r>
      <w:r w:rsidR="00401B7D">
        <w:rPr>
          <w:sz w:val="28"/>
          <w:szCs w:val="28"/>
        </w:rPr>
        <w:t xml:space="preserve"> </w:t>
      </w:r>
      <w:proofErr w:type="spellStart"/>
      <w:r w:rsidR="00401B7D">
        <w:rPr>
          <w:sz w:val="28"/>
          <w:szCs w:val="28"/>
        </w:rPr>
        <w:t>Народненского</w:t>
      </w:r>
      <w:proofErr w:type="spellEnd"/>
      <w:r w:rsidR="00401B7D">
        <w:rPr>
          <w:sz w:val="28"/>
          <w:szCs w:val="28"/>
        </w:rPr>
        <w:t xml:space="preserve"> сельского поселения </w:t>
      </w:r>
      <w:r w:rsidRPr="00F00754">
        <w:rPr>
          <w:sz w:val="28"/>
          <w:szCs w:val="28"/>
        </w:rPr>
        <w:t xml:space="preserve"> и (или) созданных официальных сайтах информационной поддержки субъектов малого и среднего предпринимательства в сети «Интернет».</w:t>
      </w:r>
    </w:p>
    <w:p w:rsidR="00F00754" w:rsidRPr="00F00754" w:rsidRDefault="00F00754" w:rsidP="00F00754">
      <w:pPr>
        <w:numPr>
          <w:ilvl w:val="0"/>
          <w:numId w:val="12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Оказание консультационной поддержки субъектам малого и среднего предпринимательства может осуществляться в виде:</w:t>
      </w:r>
    </w:p>
    <w:p w:rsidR="00F00754" w:rsidRPr="00F00754" w:rsidRDefault="00F00754" w:rsidP="00F00754">
      <w:pPr>
        <w:numPr>
          <w:ilvl w:val="0"/>
          <w:numId w:val="13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создания организаций, образующих инфраструктуру поддержки субъектов малого и среднего предпринимательства и оказывающих консультационные услуги субъектам малого и среднего предпринимательства, и обеспечения деятельности таких организаций;</w:t>
      </w:r>
    </w:p>
    <w:p w:rsidR="00F00754" w:rsidRPr="00F00754" w:rsidRDefault="00F00754" w:rsidP="00F00754">
      <w:pPr>
        <w:numPr>
          <w:ilvl w:val="0"/>
          <w:numId w:val="13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компенсации затрат, произведенных и документально подтвержденных субъектами малого и среднего предпринимательства, на оплату консультационных услуг.</w:t>
      </w:r>
    </w:p>
    <w:p w:rsidR="00F00754" w:rsidRPr="00F00754" w:rsidRDefault="00F00754" w:rsidP="00401B7D">
      <w:pPr>
        <w:ind w:left="-15" w:right="63" w:firstLine="714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Консультационная поддержка также может оказываться в виде проведения консультаций:</w:t>
      </w:r>
    </w:p>
    <w:p w:rsidR="00F00754" w:rsidRPr="00F00754" w:rsidRDefault="00F00754" w:rsidP="00A36A85">
      <w:pPr>
        <w:ind w:left="-15" w:firstLine="714"/>
        <w:jc w:val="both"/>
        <w:rPr>
          <w:sz w:val="28"/>
          <w:szCs w:val="28"/>
        </w:rPr>
      </w:pPr>
      <w:proofErr w:type="gramStart"/>
      <w:r w:rsidRPr="00F00754">
        <w:rPr>
          <w:sz w:val="28"/>
          <w:szCs w:val="28"/>
        </w:rPr>
        <w:lastRenderedPageBreak/>
        <w:t>по вопросам применения действующего законодательства, регулирующего деятельность субъектов малого и среднего предпринимательства; по вопросам регистрации субъектов предпринимательской деятельности; по вопросам лицензирования отдельных видов деятельности; по вопросам о существующих формах и источниках финансовой поддержки малого и среднего предпринимательства; по вопросам организации торговли, общественного питания и бытового обслуживания; по вопросам предоставления в аренду муниципального имущества и земельных участков;</w:t>
      </w:r>
      <w:proofErr w:type="gramEnd"/>
      <w:r w:rsidRPr="00F00754">
        <w:rPr>
          <w:sz w:val="28"/>
          <w:szCs w:val="28"/>
        </w:rPr>
        <w:t xml:space="preserve"> по вопросам осуществления закупок товаров, работ, услуг для обеспечения муниципальных нужд.</w:t>
      </w:r>
    </w:p>
    <w:p w:rsidR="00F00754" w:rsidRPr="00F00754" w:rsidRDefault="00F00754" w:rsidP="00F00754">
      <w:pPr>
        <w:ind w:left="-15" w:right="63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Консультационная поддержка субъектов малого и среднего предпринимательства может оказываться в следующих формах:</w:t>
      </w:r>
    </w:p>
    <w:p w:rsidR="00F00754" w:rsidRPr="00F00754" w:rsidRDefault="00F00754" w:rsidP="00F00754">
      <w:pPr>
        <w:spacing w:after="14" w:line="250" w:lineRule="auto"/>
        <w:ind w:left="10" w:right="63" w:firstLine="674"/>
        <w:jc w:val="both"/>
        <w:rPr>
          <w:sz w:val="28"/>
          <w:szCs w:val="28"/>
        </w:rPr>
      </w:pPr>
      <w:r w:rsidRPr="00F00754">
        <w:rPr>
          <w:sz w:val="28"/>
          <w:szCs w:val="28"/>
        </w:rPr>
        <w:t xml:space="preserve">в устной форме – лицам, обратившимся посредством телефонной связи или лично; </w:t>
      </w:r>
    </w:p>
    <w:p w:rsidR="00F00754" w:rsidRPr="00F00754" w:rsidRDefault="00F00754" w:rsidP="00F00754">
      <w:pPr>
        <w:spacing w:after="14" w:line="250" w:lineRule="auto"/>
        <w:ind w:left="10" w:right="63" w:firstLine="674"/>
        <w:jc w:val="both"/>
        <w:rPr>
          <w:sz w:val="28"/>
          <w:szCs w:val="28"/>
        </w:rPr>
      </w:pPr>
      <w:r w:rsidRPr="00F00754">
        <w:rPr>
          <w:sz w:val="28"/>
          <w:szCs w:val="28"/>
        </w:rPr>
        <w:t>в письменной форме – юридическим и физическим лицам по обращениям.</w:t>
      </w: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</w:p>
    <w:p w:rsidR="00A36A85" w:rsidRDefault="00A36A85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45726F" w:rsidRDefault="0045726F" w:rsidP="00805486">
      <w:pPr>
        <w:spacing w:line="259" w:lineRule="auto"/>
      </w:pPr>
    </w:p>
    <w:p w:rsidR="00A36A85" w:rsidRDefault="00A36A85" w:rsidP="00F00754">
      <w:pPr>
        <w:spacing w:line="259" w:lineRule="auto"/>
        <w:ind w:left="6376"/>
      </w:pPr>
    </w:p>
    <w:p w:rsidR="00F00754" w:rsidRDefault="00F00754" w:rsidP="00F00754">
      <w:pPr>
        <w:spacing w:line="259" w:lineRule="auto"/>
        <w:ind w:left="6376"/>
      </w:pPr>
      <w:r>
        <w:lastRenderedPageBreak/>
        <w:t>Приложение №1</w:t>
      </w:r>
    </w:p>
    <w:p w:rsidR="00F00754" w:rsidRDefault="00F00754" w:rsidP="00F00754">
      <w:pPr>
        <w:spacing w:after="340" w:line="255" w:lineRule="auto"/>
        <w:ind w:left="4878" w:right="63" w:hanging="10"/>
      </w:pPr>
      <w:r>
        <w:t>к Положению об условиях и порядке оказания поддержки субъектам малого и среднего предприниматель</w:t>
      </w:r>
      <w:r w:rsidR="00A36A85">
        <w:t xml:space="preserve">ства и организациям, образующим </w:t>
      </w:r>
      <w:r>
        <w:t xml:space="preserve">инфраструктуру поддержки субъектов малого и среднего предпринимательства, на территории </w:t>
      </w:r>
      <w:proofErr w:type="spellStart"/>
      <w:r w:rsidR="00A36A85" w:rsidRPr="00A36A85">
        <w:t>Народненского</w:t>
      </w:r>
      <w:proofErr w:type="spellEnd"/>
      <w:r w:rsidR="00A36A85" w:rsidRPr="00A36A85">
        <w:t xml:space="preserve"> сельского поселения</w:t>
      </w:r>
      <w:r>
        <w:t xml:space="preserve">  </w:t>
      </w:r>
    </w:p>
    <w:p w:rsidR="00F00754" w:rsidRPr="00A36A85" w:rsidRDefault="00F00754" w:rsidP="00A36A85">
      <w:pPr>
        <w:spacing w:after="12"/>
        <w:ind w:left="41" w:right="108" w:hanging="10"/>
        <w:jc w:val="center"/>
        <w:rPr>
          <w:b/>
          <w:sz w:val="28"/>
          <w:szCs w:val="28"/>
        </w:rPr>
      </w:pPr>
      <w:r w:rsidRPr="00A36A85">
        <w:rPr>
          <w:b/>
          <w:sz w:val="28"/>
          <w:szCs w:val="28"/>
        </w:rPr>
        <w:t>ПОРЯДОК</w:t>
      </w:r>
    </w:p>
    <w:p w:rsidR="00F00754" w:rsidRPr="00A36A85" w:rsidRDefault="00F00754" w:rsidP="00A36A85">
      <w:pPr>
        <w:spacing w:after="310"/>
        <w:ind w:left="41" w:right="38" w:hanging="10"/>
        <w:jc w:val="center"/>
        <w:rPr>
          <w:b/>
          <w:sz w:val="28"/>
          <w:szCs w:val="28"/>
        </w:rPr>
      </w:pPr>
      <w:r w:rsidRPr="00A36A85">
        <w:rPr>
          <w:b/>
          <w:sz w:val="28"/>
          <w:szCs w:val="28"/>
        </w:rPr>
        <w:t xml:space="preserve">рассмотрения обращений субъектов малого и среднего предпринимательства в администрации </w:t>
      </w:r>
      <w:proofErr w:type="spellStart"/>
      <w:r w:rsidR="0045726F" w:rsidRPr="00C02AA8">
        <w:rPr>
          <w:b/>
          <w:sz w:val="28"/>
          <w:szCs w:val="28"/>
        </w:rPr>
        <w:t>Народненского</w:t>
      </w:r>
      <w:proofErr w:type="spellEnd"/>
      <w:r w:rsidR="0045726F" w:rsidRPr="00C02AA8">
        <w:rPr>
          <w:b/>
          <w:sz w:val="28"/>
          <w:szCs w:val="28"/>
        </w:rPr>
        <w:t xml:space="preserve"> сельского поселения</w:t>
      </w:r>
    </w:p>
    <w:p w:rsidR="00F00754" w:rsidRPr="00A36A85" w:rsidRDefault="00F00754" w:rsidP="00A36A85">
      <w:pPr>
        <w:numPr>
          <w:ilvl w:val="0"/>
          <w:numId w:val="14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Настоящий Порядок рассмотрения обращений субъектов малого и среднего предпринимательства в администрации </w:t>
      </w:r>
      <w:proofErr w:type="spellStart"/>
      <w:r w:rsidR="00A36A85">
        <w:rPr>
          <w:sz w:val="28"/>
          <w:szCs w:val="28"/>
        </w:rPr>
        <w:t>Народненского</w:t>
      </w:r>
      <w:proofErr w:type="spellEnd"/>
      <w:r w:rsidR="00A36A85">
        <w:rPr>
          <w:sz w:val="28"/>
          <w:szCs w:val="28"/>
        </w:rPr>
        <w:t xml:space="preserve"> сельского поселения </w:t>
      </w:r>
      <w:r w:rsidRPr="00A36A85">
        <w:rPr>
          <w:sz w:val="28"/>
          <w:szCs w:val="28"/>
        </w:rPr>
        <w:t xml:space="preserve">(далее – Порядок) в рамках поддержки субъектов малого и среднего предпринимательства определяет сроки и последовательность действий администрации </w:t>
      </w:r>
      <w:proofErr w:type="spellStart"/>
      <w:r w:rsidR="00A36A85">
        <w:rPr>
          <w:sz w:val="28"/>
          <w:szCs w:val="28"/>
        </w:rPr>
        <w:t>Народненского</w:t>
      </w:r>
      <w:proofErr w:type="spellEnd"/>
      <w:r w:rsidR="00A36A85">
        <w:rPr>
          <w:sz w:val="28"/>
          <w:szCs w:val="28"/>
        </w:rPr>
        <w:t xml:space="preserve"> сельского поселения</w:t>
      </w:r>
      <w:r w:rsidRPr="00A36A85">
        <w:rPr>
          <w:sz w:val="28"/>
          <w:szCs w:val="28"/>
        </w:rPr>
        <w:t xml:space="preserve"> (далее – администрация). </w:t>
      </w:r>
    </w:p>
    <w:p w:rsidR="00F00754" w:rsidRPr="00A36A85" w:rsidRDefault="00F00754" w:rsidP="00A36A85">
      <w:pPr>
        <w:numPr>
          <w:ilvl w:val="0"/>
          <w:numId w:val="14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Рассмотрение обращений субъектов малого и среднего предпринимательства осуществляется в соответствии </w:t>
      </w:r>
      <w:proofErr w:type="gramStart"/>
      <w:r w:rsidRPr="00A36A85">
        <w:rPr>
          <w:sz w:val="28"/>
          <w:szCs w:val="28"/>
        </w:rPr>
        <w:t>с</w:t>
      </w:r>
      <w:proofErr w:type="gramEnd"/>
      <w:r w:rsidRPr="00A36A85">
        <w:rPr>
          <w:sz w:val="28"/>
          <w:szCs w:val="28"/>
        </w:rPr>
        <w:t>:</w:t>
      </w:r>
    </w:p>
    <w:p w:rsidR="00F00754" w:rsidRPr="00A36A85" w:rsidRDefault="00F00754" w:rsidP="00A36A85">
      <w:pPr>
        <w:numPr>
          <w:ilvl w:val="0"/>
          <w:numId w:val="15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Федерации»; </w:t>
      </w:r>
    </w:p>
    <w:p w:rsidR="00F00754" w:rsidRPr="00A36A85" w:rsidRDefault="00F00754" w:rsidP="00A36A85">
      <w:pPr>
        <w:numPr>
          <w:ilvl w:val="0"/>
          <w:numId w:val="15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Федеральным законом от 24.07.2007 года № 209-ФЗ «О развитии малого и среднего предпринимательства в Российской Федерации»;</w:t>
      </w:r>
    </w:p>
    <w:p w:rsidR="00F00754" w:rsidRPr="00A36A85" w:rsidRDefault="00F00754" w:rsidP="00A36A85">
      <w:pPr>
        <w:numPr>
          <w:ilvl w:val="0"/>
          <w:numId w:val="15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Федеральным законом от 02.05.2006 года № 59-ФЗ «О порядке рассмотрения обращений граждан Российской Федерации»;</w:t>
      </w:r>
    </w:p>
    <w:p w:rsidR="00F00754" w:rsidRPr="00A36A85" w:rsidRDefault="00F00754" w:rsidP="00A36A85">
      <w:pPr>
        <w:numPr>
          <w:ilvl w:val="0"/>
          <w:numId w:val="15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Уставом </w:t>
      </w:r>
      <w:proofErr w:type="spellStart"/>
      <w:r w:rsidR="0045726F">
        <w:rPr>
          <w:sz w:val="28"/>
          <w:szCs w:val="28"/>
        </w:rPr>
        <w:t>Народненского</w:t>
      </w:r>
      <w:proofErr w:type="spellEnd"/>
      <w:r w:rsidR="0045726F">
        <w:rPr>
          <w:sz w:val="28"/>
          <w:szCs w:val="28"/>
        </w:rPr>
        <w:t xml:space="preserve"> сельского поселения.</w:t>
      </w:r>
      <w:r w:rsidRPr="00A36A85">
        <w:rPr>
          <w:sz w:val="28"/>
          <w:szCs w:val="28"/>
        </w:rPr>
        <w:t xml:space="preserve"> 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Учет, регистрация и рассмотрение обращений субъектов малого и среднего предпринимательства осуществляется должностными лицами </w:t>
      </w:r>
      <w:r w:rsidRPr="00C02AA8">
        <w:rPr>
          <w:sz w:val="28"/>
          <w:szCs w:val="28"/>
        </w:rPr>
        <w:t>администрации</w:t>
      </w:r>
      <w:r w:rsidRPr="00A36A85">
        <w:rPr>
          <w:sz w:val="28"/>
          <w:szCs w:val="28"/>
        </w:rPr>
        <w:t xml:space="preserve"> в соответствии с их компетенцией.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Рассмотрение обращения заявителя осуществляется в течение 30 дней со дня его регистрации, если не установлен более короткий срок исполнения обращения.</w:t>
      </w:r>
    </w:p>
    <w:p w:rsidR="00F00754" w:rsidRPr="00A36A85" w:rsidRDefault="00F00754" w:rsidP="00A36A85">
      <w:pPr>
        <w:ind w:left="-15" w:right="63" w:firstLine="714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В исключительных случаях глава </w:t>
      </w:r>
      <w:r w:rsidR="00A36A85">
        <w:rPr>
          <w:sz w:val="28"/>
          <w:szCs w:val="28"/>
        </w:rPr>
        <w:t xml:space="preserve">сельского поселения </w:t>
      </w:r>
      <w:r w:rsidRPr="00A36A85">
        <w:rPr>
          <w:sz w:val="28"/>
          <w:szCs w:val="28"/>
        </w:rPr>
        <w:t>вправе продлить срок рассмотрения обращения не более чем на 30 дней, уведомив о продлении срока его рассмотрения заявителя, направившего обращение.</w:t>
      </w:r>
    </w:p>
    <w:p w:rsidR="00F00754" w:rsidRPr="00A36A85" w:rsidRDefault="00F00754" w:rsidP="00A36A85">
      <w:pPr>
        <w:ind w:left="-15" w:right="63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Запрос о продлении срока рассмотрения обращения должен быть оформлен не менее чем за 2-3 дня до истечения срока исполнения.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lastRenderedPageBreak/>
        <w:t>В случае если окончание срока рассмотрения обращения приходится на нерабочий день, днем окончания срока считается предшествующий ему рабочий день.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Глава </w:t>
      </w:r>
      <w:r w:rsidR="00A36A85">
        <w:rPr>
          <w:sz w:val="28"/>
          <w:szCs w:val="28"/>
        </w:rPr>
        <w:t xml:space="preserve">сельского </w:t>
      </w:r>
      <w:r w:rsidR="0045726F" w:rsidRPr="0045726F">
        <w:rPr>
          <w:sz w:val="28"/>
          <w:szCs w:val="28"/>
        </w:rPr>
        <w:t>поселен</w:t>
      </w:r>
      <w:r w:rsidR="00A36A85" w:rsidRPr="0045726F">
        <w:rPr>
          <w:sz w:val="28"/>
          <w:szCs w:val="28"/>
        </w:rPr>
        <w:t>ия</w:t>
      </w:r>
      <w:r w:rsidRPr="00A36A85">
        <w:rPr>
          <w:sz w:val="28"/>
          <w:szCs w:val="28"/>
        </w:rPr>
        <w:t xml:space="preserve"> вправе устанавливать сокращенные сроки рассмотрения отдельных обращений.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Письменное обращение заявителя в обязательном порядке должно содержать фамилию, имя, отчество (для юридических лиц: наименование субъекта малого или среднего предпринимательства), почтовый адрес, по которому должен быть направлен ответ, изложение сути обращения, личную подпись заявителя и дату.</w:t>
      </w:r>
    </w:p>
    <w:p w:rsidR="00F00754" w:rsidRPr="00A36A85" w:rsidRDefault="00F00754" w:rsidP="00A36A85">
      <w:pPr>
        <w:ind w:left="-15" w:right="63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Субъект малого или среднего предпринимательства прилагает к письменному обращению необходимые документы, предусмотренные положением о порядке оказания поддержки субъектам малого и среднего предпринимательства на </w:t>
      </w:r>
      <w:proofErr w:type="spellStart"/>
      <w:r w:rsidR="0045726F">
        <w:rPr>
          <w:sz w:val="28"/>
          <w:szCs w:val="28"/>
        </w:rPr>
        <w:t>Народненского</w:t>
      </w:r>
      <w:proofErr w:type="spellEnd"/>
      <w:r w:rsidR="0045726F">
        <w:rPr>
          <w:sz w:val="28"/>
          <w:szCs w:val="28"/>
        </w:rPr>
        <w:t xml:space="preserve"> сельского поселения.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Регистрации и учету подлежат все обращения субъектов малого и среднего предпринимательства, включая и те, которые не соответствуют требованиям, установленным законодательством для письменных обращений.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Субъекты малого и среднего предпринимательства при рассмотрении обращения имеют право:</w:t>
      </w:r>
    </w:p>
    <w:p w:rsidR="00F00754" w:rsidRPr="00A36A85" w:rsidRDefault="00F00754" w:rsidP="00A36A85">
      <w:pPr>
        <w:spacing w:after="14" w:line="250" w:lineRule="auto"/>
        <w:ind w:right="63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запрашивать информацию о дате и номере регистрации обращения; представлять дополнительные документы и материалы по рассматриваемому обращению либо обращаться с просьбой об их истребовании; знакомиться с документами и материалами, касающимися рассмотрения обращения, если это не затрагивает права, свободы и законные интересы других лиц </w:t>
      </w:r>
      <w:proofErr w:type="gramStart"/>
      <w:r w:rsidRPr="00A36A85">
        <w:rPr>
          <w:sz w:val="28"/>
          <w:szCs w:val="28"/>
        </w:rPr>
        <w:t>и</w:t>
      </w:r>
      <w:proofErr w:type="gramEnd"/>
      <w:r w:rsidRPr="00A36A85">
        <w:rPr>
          <w:sz w:val="28"/>
          <w:szCs w:val="28"/>
        </w:rPr>
        <w:t xml:space="preserve"> если в указанных документах и материалах не содержатся сведения, составляющие государственную или иную охраняемую федеральным законом тайну; получать письменный мотивированный ответ по существу поставленных в обращении вопросов, получать уведомление о переадресации обращения в государственный орган, орган местного самоуправления или должностному лицу, в компетенцию которых входит разрешение поставленных в обращении вопросов; обращаться с жалобой на принятое по обращению решение или на действие (бездействие) в связи с рассмотрением обращения, в административном и (или) судебном порядке в соответствии с законодательством Российской Федерации; обращаться с заявлением о прекращении рассмотрения обращения.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left="-15" w:right="63" w:firstLine="724"/>
        <w:jc w:val="both"/>
        <w:rPr>
          <w:sz w:val="28"/>
          <w:szCs w:val="28"/>
        </w:rPr>
      </w:pPr>
      <w:proofErr w:type="gramStart"/>
      <w:r w:rsidRPr="00A36A85">
        <w:rPr>
          <w:sz w:val="28"/>
          <w:szCs w:val="28"/>
        </w:rPr>
        <w:t xml:space="preserve">Должностные лица администрации </w:t>
      </w:r>
      <w:proofErr w:type="spellStart"/>
      <w:r w:rsidR="00A36A85">
        <w:rPr>
          <w:sz w:val="28"/>
          <w:szCs w:val="28"/>
        </w:rPr>
        <w:t>Народненского</w:t>
      </w:r>
      <w:proofErr w:type="spellEnd"/>
      <w:r w:rsidR="00A36A85">
        <w:rPr>
          <w:sz w:val="28"/>
          <w:szCs w:val="28"/>
        </w:rPr>
        <w:t xml:space="preserve"> сельского поселения</w:t>
      </w:r>
      <w:r w:rsidRPr="00A36A85">
        <w:rPr>
          <w:sz w:val="28"/>
          <w:szCs w:val="28"/>
        </w:rPr>
        <w:t xml:space="preserve"> в соответствии с их компетенцией обеспечивают объективное, всестороннее и своевременное рассмотрение обращения, в случае необходимости - с участием представителя заявителя, направившего обращение; запрашивают необходимые для рассмотрения обращения, документы и материалы в государственных органах, органах местного </w:t>
      </w:r>
      <w:r w:rsidRPr="00A36A85">
        <w:rPr>
          <w:sz w:val="28"/>
          <w:szCs w:val="28"/>
        </w:rPr>
        <w:lastRenderedPageBreak/>
        <w:t>самоуправления и у иных должностных лиц, за исключением судов, органов дознания и органов предварительного следствия;</w:t>
      </w:r>
      <w:proofErr w:type="gramEnd"/>
      <w:r w:rsidRPr="00A36A85">
        <w:rPr>
          <w:sz w:val="28"/>
          <w:szCs w:val="28"/>
        </w:rPr>
        <w:t xml:space="preserve"> </w:t>
      </w:r>
      <w:proofErr w:type="gramStart"/>
      <w:r w:rsidRPr="00A36A85">
        <w:rPr>
          <w:sz w:val="28"/>
          <w:szCs w:val="28"/>
        </w:rPr>
        <w:t>обеспечивают необходимые условия для осуществления субъектами малого и среднего предпринимательства права обращаться с предложениями, заявлениями, жалобами для своевременного и эффективного рассмотрения обращений должностными лицами, правомочными принимать решения; информируют представителей субъектов малого и среднего предпринимательства о порядке реализации их права на обращение; принимают меры по разрешению поставленных в обращениях вопросов и устранению выявленных нарушений;</w:t>
      </w:r>
      <w:proofErr w:type="gramEnd"/>
      <w:r w:rsidRPr="00A36A85">
        <w:rPr>
          <w:sz w:val="28"/>
          <w:szCs w:val="28"/>
        </w:rPr>
        <w:t xml:space="preserve"> принимают меры, направленные на восстановление или защиту нарушенных прав, свобод и законных интересов субъектов малого и среднего предпринимательства; направляют субъектам малого и среднего предпринимательства письменные ответы по существу поставленных в обращении вопросов; уведомляют субъектов малого и среднего предпринимательства о направлении его обращения на рассмотрение в государственный орган, другой орган местного самоуправления или иному должностному лицу в соответствии с их компетенцией; проверяют исполнение ранее принятых ими решений по обращениям.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При рассмотрении повторных обращений выясняются причины их поступления. В случае установления фактов неполного рассмотрения ранее поставленных субъектами малого и среднего предпринимательства, вопросов, принимаются меры к их всестороннему рассмотрению.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Конечным результатом исполнения рассмотрения обращений субъектов малого и среднего предпринимательства является:</w:t>
      </w:r>
    </w:p>
    <w:p w:rsidR="00F00754" w:rsidRPr="00A36A85" w:rsidRDefault="00F00754" w:rsidP="00A36A85">
      <w:pPr>
        <w:spacing w:after="14" w:line="250" w:lineRule="auto"/>
        <w:ind w:left="10" w:right="63" w:hanging="10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направление заявителю письменного ответа по существу </w:t>
      </w:r>
      <w:proofErr w:type="gramStart"/>
      <w:r w:rsidRPr="00A36A85">
        <w:rPr>
          <w:sz w:val="28"/>
          <w:szCs w:val="28"/>
        </w:rPr>
        <w:t>поставленных</w:t>
      </w:r>
      <w:proofErr w:type="gramEnd"/>
      <w:r w:rsidRPr="00A36A85">
        <w:rPr>
          <w:sz w:val="28"/>
          <w:szCs w:val="28"/>
        </w:rPr>
        <w:t xml:space="preserve"> </w:t>
      </w:r>
    </w:p>
    <w:p w:rsidR="00F00754" w:rsidRPr="00A36A85" w:rsidRDefault="00F00754" w:rsidP="00A36A85">
      <w:pPr>
        <w:ind w:left="-15" w:right="63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в обращении вопросов; </w:t>
      </w:r>
      <w:proofErr w:type="gramStart"/>
      <w:r w:rsidRPr="00A36A85">
        <w:rPr>
          <w:sz w:val="28"/>
          <w:szCs w:val="28"/>
        </w:rPr>
        <w:t xml:space="preserve">направление письменного обращения, содержащего вопросы, решение которых не входит в компетенцию администрации </w:t>
      </w:r>
      <w:r w:rsidR="00A36A85">
        <w:rPr>
          <w:sz w:val="28"/>
          <w:szCs w:val="28"/>
        </w:rPr>
        <w:t>сельского поселения</w:t>
      </w:r>
      <w:r w:rsidRPr="00A36A85">
        <w:rPr>
          <w:sz w:val="28"/>
          <w:szCs w:val="28"/>
        </w:rPr>
        <w:t>, в течение 7 дней со дня регистрации,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заявителя, направившего обращение о переадресации обращения, за исключением случая, когда текст письменного обращения не поддается прочтению, ответ на обращение не дается</w:t>
      </w:r>
      <w:proofErr w:type="gramEnd"/>
      <w:r w:rsidRPr="00A36A85">
        <w:rPr>
          <w:sz w:val="28"/>
          <w:szCs w:val="28"/>
        </w:rPr>
        <w:t>,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сообщается заявителю.</w:t>
      </w:r>
    </w:p>
    <w:p w:rsidR="00F00754" w:rsidRPr="00A36A85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Обращения субъектов малого и среднего предпринимательства считаются разрешенными, если все поставленные в них вопросы рассмотрены, </w:t>
      </w:r>
      <w:proofErr w:type="gramStart"/>
      <w:r w:rsidRPr="00A36A85">
        <w:rPr>
          <w:sz w:val="28"/>
          <w:szCs w:val="28"/>
        </w:rPr>
        <w:t>приняты необходимые меры и заявителям даны</w:t>
      </w:r>
      <w:proofErr w:type="gramEnd"/>
      <w:r w:rsidRPr="00A36A85">
        <w:rPr>
          <w:sz w:val="28"/>
          <w:szCs w:val="28"/>
        </w:rPr>
        <w:t xml:space="preserve"> письменные мотивированные ответы.</w:t>
      </w:r>
    </w:p>
    <w:p w:rsidR="00F00754" w:rsidRPr="00C02AA8" w:rsidRDefault="00F00754" w:rsidP="00A36A85">
      <w:pPr>
        <w:numPr>
          <w:ilvl w:val="0"/>
          <w:numId w:val="16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C02AA8">
        <w:rPr>
          <w:sz w:val="28"/>
          <w:szCs w:val="28"/>
        </w:rPr>
        <w:t>Обращение заявителя не подлежит рассмотрению, если:</w:t>
      </w:r>
    </w:p>
    <w:p w:rsidR="0045726F" w:rsidRPr="00C02AA8" w:rsidRDefault="0045726F" w:rsidP="0045726F">
      <w:pPr>
        <w:pStyle w:val="1"/>
        <w:spacing w:line="240" w:lineRule="atLeast"/>
        <w:ind w:left="0"/>
        <w:jc w:val="both"/>
        <w:rPr>
          <w:color w:val="000000"/>
          <w:sz w:val="28"/>
          <w:szCs w:val="28"/>
        </w:rPr>
      </w:pPr>
      <w:r w:rsidRPr="00C02AA8">
        <w:rPr>
          <w:color w:val="000000"/>
          <w:sz w:val="28"/>
          <w:szCs w:val="28"/>
        </w:rPr>
        <w:t xml:space="preserve">        в письменном обращении не указаны наименование организации, </w:t>
      </w:r>
      <w:r w:rsidRPr="00C02AA8">
        <w:rPr>
          <w:color w:val="000000"/>
          <w:sz w:val="28"/>
          <w:szCs w:val="28"/>
        </w:rPr>
        <w:lastRenderedPageBreak/>
        <w:t>фамилия индивидуального предпринимателя или его представителя, или физического лица, почтовый адрес, по которому должен быть направлен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компетенцией;</w:t>
      </w:r>
    </w:p>
    <w:p w:rsidR="0045726F" w:rsidRPr="00C02AA8" w:rsidRDefault="0045726F" w:rsidP="0045726F">
      <w:pPr>
        <w:pStyle w:val="1"/>
        <w:spacing w:line="240" w:lineRule="atLeast"/>
        <w:ind w:left="0"/>
        <w:jc w:val="both"/>
        <w:rPr>
          <w:color w:val="000000"/>
          <w:sz w:val="28"/>
          <w:szCs w:val="28"/>
        </w:rPr>
      </w:pPr>
      <w:r w:rsidRPr="00C02AA8">
        <w:rPr>
          <w:color w:val="000000"/>
          <w:sz w:val="28"/>
          <w:szCs w:val="28"/>
        </w:rPr>
        <w:t xml:space="preserve">       в обращении обжалуется судебное решение, обращение возвращается гражданину в течени</w:t>
      </w:r>
      <w:proofErr w:type="gramStart"/>
      <w:r w:rsidRPr="00C02AA8">
        <w:rPr>
          <w:color w:val="000000"/>
          <w:sz w:val="28"/>
          <w:szCs w:val="28"/>
        </w:rPr>
        <w:t>и</w:t>
      </w:r>
      <w:proofErr w:type="gramEnd"/>
      <w:r w:rsidRPr="00C02AA8">
        <w:rPr>
          <w:color w:val="000000"/>
          <w:sz w:val="28"/>
          <w:szCs w:val="28"/>
        </w:rPr>
        <w:t xml:space="preserve"> семи дней со дня регистрации, с разъяснением порядка обжалования данного судебного решения;</w:t>
      </w:r>
    </w:p>
    <w:p w:rsidR="0045726F" w:rsidRPr="00C02AA8" w:rsidRDefault="0045726F" w:rsidP="0045726F">
      <w:pPr>
        <w:pStyle w:val="1"/>
        <w:spacing w:line="240" w:lineRule="atLeast"/>
        <w:ind w:left="0"/>
        <w:jc w:val="both"/>
        <w:rPr>
          <w:color w:val="000000"/>
          <w:sz w:val="28"/>
          <w:szCs w:val="28"/>
        </w:rPr>
      </w:pPr>
      <w:r w:rsidRPr="00C02AA8">
        <w:rPr>
          <w:color w:val="000000"/>
          <w:sz w:val="28"/>
          <w:szCs w:val="28"/>
        </w:rPr>
        <w:t xml:space="preserve">       текст письменного обращения не поддается прочтению, о чем в течени</w:t>
      </w:r>
      <w:proofErr w:type="gramStart"/>
      <w:r w:rsidRPr="00C02AA8">
        <w:rPr>
          <w:color w:val="000000"/>
          <w:sz w:val="28"/>
          <w:szCs w:val="28"/>
        </w:rPr>
        <w:t>и</w:t>
      </w:r>
      <w:proofErr w:type="gramEnd"/>
      <w:r w:rsidRPr="00C02AA8">
        <w:rPr>
          <w:color w:val="000000"/>
          <w:sz w:val="28"/>
          <w:szCs w:val="28"/>
        </w:rPr>
        <w:t xml:space="preserve"> семи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45726F" w:rsidRPr="00C02AA8" w:rsidRDefault="0045726F" w:rsidP="0045726F">
      <w:pPr>
        <w:pStyle w:val="1"/>
        <w:spacing w:line="240" w:lineRule="atLeast"/>
        <w:ind w:left="0"/>
        <w:jc w:val="both"/>
        <w:rPr>
          <w:color w:val="000000"/>
          <w:sz w:val="28"/>
          <w:szCs w:val="28"/>
        </w:rPr>
      </w:pPr>
      <w:r w:rsidRPr="00C02AA8">
        <w:rPr>
          <w:color w:val="000000"/>
          <w:sz w:val="28"/>
          <w:szCs w:val="28"/>
        </w:rPr>
        <w:t xml:space="preserve">       текст письменного обращения не позволяет определить суть заявления, о чем в течени</w:t>
      </w:r>
      <w:proofErr w:type="gramStart"/>
      <w:r w:rsidRPr="00C02AA8">
        <w:rPr>
          <w:color w:val="000000"/>
          <w:sz w:val="28"/>
          <w:szCs w:val="28"/>
        </w:rPr>
        <w:t>и</w:t>
      </w:r>
      <w:proofErr w:type="gramEnd"/>
      <w:r w:rsidRPr="00C02AA8">
        <w:rPr>
          <w:color w:val="000000"/>
          <w:sz w:val="28"/>
          <w:szCs w:val="28"/>
        </w:rPr>
        <w:t xml:space="preserve"> семи дней со дня регистрации обращения сообщается гражданину, направившему обращение;</w:t>
      </w:r>
    </w:p>
    <w:p w:rsidR="0045726F" w:rsidRPr="00C02AA8" w:rsidRDefault="0045726F" w:rsidP="0045726F">
      <w:pPr>
        <w:pStyle w:val="1"/>
        <w:spacing w:line="240" w:lineRule="atLeast"/>
        <w:ind w:left="0"/>
        <w:jc w:val="both"/>
        <w:rPr>
          <w:color w:val="000000"/>
          <w:sz w:val="28"/>
          <w:szCs w:val="28"/>
        </w:rPr>
      </w:pPr>
      <w:r w:rsidRPr="00C02AA8">
        <w:rPr>
          <w:color w:val="000000"/>
          <w:sz w:val="28"/>
          <w:szCs w:val="28"/>
        </w:rPr>
        <w:t xml:space="preserve">     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сведений;</w:t>
      </w:r>
    </w:p>
    <w:p w:rsidR="0045726F" w:rsidRPr="00C02AA8" w:rsidRDefault="0045726F" w:rsidP="0045726F">
      <w:pPr>
        <w:pStyle w:val="1"/>
        <w:spacing w:line="240" w:lineRule="atLeast"/>
        <w:ind w:left="0"/>
        <w:jc w:val="both"/>
        <w:rPr>
          <w:color w:val="000000"/>
          <w:sz w:val="28"/>
          <w:szCs w:val="28"/>
        </w:rPr>
      </w:pPr>
      <w:r w:rsidRPr="00C02AA8">
        <w:rPr>
          <w:color w:val="000000"/>
          <w:sz w:val="28"/>
          <w:szCs w:val="28"/>
        </w:rPr>
        <w:t xml:space="preserve">       от заявителя поступило заявление о прекращении рассмотрения обращения; в период рассмотрения обращения поступило официальное сообщение о ликвидации юридического лица или прекращении деятельности индивидуального предпринимателя; обращение подано через представителя, полномочия которого не удостоверены в установленном действующем законодательством порядке.</w:t>
      </w:r>
    </w:p>
    <w:p w:rsidR="0045726F" w:rsidRPr="00C02AA8" w:rsidRDefault="0045726F" w:rsidP="00A36A85">
      <w:pPr>
        <w:numPr>
          <w:ilvl w:val="0"/>
          <w:numId w:val="17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C02AA8">
        <w:rPr>
          <w:color w:val="000000"/>
          <w:sz w:val="28"/>
          <w:szCs w:val="28"/>
        </w:rPr>
        <w:t xml:space="preserve">Глава сельского поселения при получении письменного </w:t>
      </w:r>
      <w:proofErr w:type="gramStart"/>
      <w:r w:rsidRPr="00C02AA8">
        <w:rPr>
          <w:color w:val="000000"/>
          <w:sz w:val="28"/>
          <w:szCs w:val="28"/>
        </w:rPr>
        <w:t>обращения</w:t>
      </w:r>
      <w:proofErr w:type="gramEnd"/>
      <w:r w:rsidRPr="00C02AA8">
        <w:rPr>
          <w:color w:val="000000"/>
          <w:sz w:val="28"/>
          <w:szCs w:val="28"/>
        </w:rPr>
        <w:t xml:space="preserve"> в котором содержатся нецензурные либо оскорбительные выражения, угрозы жизни, здоровью и имуществу должностного лица, а так же членов его семьи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F00754" w:rsidRPr="00A36A85" w:rsidRDefault="00F00754" w:rsidP="00A36A85">
      <w:pPr>
        <w:numPr>
          <w:ilvl w:val="0"/>
          <w:numId w:val="17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Прекращение переписки с заявителем осуществляется в случае, если в письменном обращении содержится вопрос, на который </w:t>
      </w:r>
      <w:r w:rsidR="0045726F" w:rsidRPr="00C02AA8">
        <w:rPr>
          <w:sz w:val="28"/>
          <w:szCs w:val="28"/>
        </w:rPr>
        <w:t>неоднократно</w:t>
      </w:r>
      <w:r w:rsidRPr="00A36A85">
        <w:rPr>
          <w:sz w:val="28"/>
          <w:szCs w:val="28"/>
        </w:rPr>
        <w:t xml:space="preserve"> давались письменные ответы по существу в связи с ранее направляемыми обращениями и при этом в обращении не приводятся новые доводы и обстоятельства. Глава </w:t>
      </w:r>
      <w:r w:rsidR="00734D01">
        <w:rPr>
          <w:sz w:val="28"/>
          <w:szCs w:val="28"/>
        </w:rPr>
        <w:t>поселения</w:t>
      </w:r>
      <w:r w:rsidRPr="00A36A85">
        <w:rPr>
          <w:sz w:val="28"/>
          <w:szCs w:val="28"/>
        </w:rPr>
        <w:t xml:space="preserve"> вправе принять решение о безосновательности очередного обращения и прекращения переписки с заявителем по данному вопросу при условии, что указанное обращение и ранее направляемые обращения направлялись в один и тот же орган местного </w:t>
      </w:r>
      <w:r w:rsidRPr="00A36A85">
        <w:rPr>
          <w:sz w:val="28"/>
          <w:szCs w:val="28"/>
        </w:rPr>
        <w:lastRenderedPageBreak/>
        <w:t>самоуправления или одному и тому же должностному лицу. О данном решении уведомляется заявитель, направивший обращение.</w:t>
      </w:r>
    </w:p>
    <w:p w:rsidR="00F00754" w:rsidRPr="00A36A85" w:rsidRDefault="00F00754" w:rsidP="00A36A85">
      <w:pPr>
        <w:numPr>
          <w:ilvl w:val="0"/>
          <w:numId w:val="17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 xml:space="preserve">Текст ответа на обращение должен излагаться четко, последовательно, кратко, давать исчерпывающие разъяснения на все поставленные в обращении вопросы. При подтверждении </w:t>
      </w:r>
      <w:proofErr w:type="gramStart"/>
      <w:r w:rsidRPr="00A36A85">
        <w:rPr>
          <w:sz w:val="28"/>
          <w:szCs w:val="28"/>
        </w:rPr>
        <w:t>фактов о</w:t>
      </w:r>
      <w:proofErr w:type="gramEnd"/>
      <w:r w:rsidRPr="00A36A85">
        <w:rPr>
          <w:sz w:val="28"/>
          <w:szCs w:val="28"/>
        </w:rPr>
        <w:t xml:space="preserve"> ненадлежащем исполнении должностных обязанностей, изложенных в обращении, в ответе следует указывать, какие меры приняты к виновным должностным лицам.</w:t>
      </w:r>
    </w:p>
    <w:p w:rsidR="00F00754" w:rsidRPr="00A36A85" w:rsidRDefault="00F00754" w:rsidP="00A36A85">
      <w:pPr>
        <w:numPr>
          <w:ilvl w:val="0"/>
          <w:numId w:val="17"/>
        </w:numPr>
        <w:spacing w:after="3" w:line="249" w:lineRule="auto"/>
        <w:ind w:right="63" w:firstLine="699"/>
        <w:jc w:val="both"/>
        <w:rPr>
          <w:sz w:val="28"/>
          <w:szCs w:val="28"/>
        </w:rPr>
      </w:pPr>
      <w:r w:rsidRPr="00A36A85">
        <w:rPr>
          <w:sz w:val="28"/>
          <w:szCs w:val="28"/>
        </w:rPr>
        <w:t>После регистрации ответ отправляется заявителю самостоятельно должностными лицами, рассматривающими обращение.</w:t>
      </w:r>
    </w:p>
    <w:p w:rsidR="00F00754" w:rsidRPr="0045726F" w:rsidRDefault="00F00754" w:rsidP="00F00754">
      <w:pPr>
        <w:numPr>
          <w:ilvl w:val="0"/>
          <w:numId w:val="17"/>
        </w:numPr>
        <w:spacing w:after="3" w:line="249" w:lineRule="auto"/>
        <w:ind w:right="63" w:firstLine="699"/>
        <w:jc w:val="both"/>
        <w:rPr>
          <w:sz w:val="28"/>
          <w:szCs w:val="28"/>
        </w:rPr>
        <w:sectPr w:rsidR="00F00754" w:rsidRPr="0045726F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201" w:right="772" w:bottom="1411" w:left="1701" w:header="720" w:footer="720" w:gutter="0"/>
          <w:cols w:space="720"/>
          <w:titlePg/>
        </w:sectPr>
      </w:pPr>
      <w:r w:rsidRPr="00A36A85">
        <w:rPr>
          <w:sz w:val="28"/>
          <w:szCs w:val="28"/>
        </w:rPr>
        <w:t>Субъекты малого и среднего предпринимательства вправе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законод</w:t>
      </w:r>
      <w:r w:rsidR="00D43284">
        <w:rPr>
          <w:sz w:val="28"/>
          <w:szCs w:val="28"/>
        </w:rPr>
        <w:t>ательством Российской Федерации.</w:t>
      </w:r>
    </w:p>
    <w:p w:rsidR="0045726F" w:rsidRPr="00F00754" w:rsidRDefault="0045726F" w:rsidP="00D43284">
      <w:pPr>
        <w:spacing w:after="4" w:line="255" w:lineRule="auto"/>
        <w:ind w:right="1529"/>
      </w:pPr>
    </w:p>
    <w:sectPr w:rsidR="0045726F" w:rsidRPr="00F00754" w:rsidSect="00F00754">
      <w:footerReference w:type="default" r:id="rId14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D1C" w:rsidRDefault="00A85D1C" w:rsidP="0062566E">
      <w:r>
        <w:separator/>
      </w:r>
    </w:p>
  </w:endnote>
  <w:endnote w:type="continuationSeparator" w:id="0">
    <w:p w:rsidR="00A85D1C" w:rsidRDefault="00A85D1C" w:rsidP="00625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4214771"/>
      <w:docPartObj>
        <w:docPartGallery w:val="Page Numbers (Bottom of Page)"/>
        <w:docPartUnique/>
      </w:docPartObj>
    </w:sdtPr>
    <w:sdtEndPr/>
    <w:sdtContent>
      <w:p w:rsidR="00F00754" w:rsidRDefault="00F0075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3041">
          <w:rPr>
            <w:noProof/>
          </w:rPr>
          <w:t>12</w:t>
        </w:r>
        <w:r>
          <w:fldChar w:fldCharType="end"/>
        </w:r>
      </w:p>
    </w:sdtContent>
  </w:sdt>
  <w:p w:rsidR="00F00754" w:rsidRDefault="00F0075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3399803"/>
      <w:docPartObj>
        <w:docPartGallery w:val="Page Numbers (Bottom of Page)"/>
        <w:docPartUnique/>
      </w:docPartObj>
    </w:sdtPr>
    <w:sdtEndPr/>
    <w:sdtContent>
      <w:p w:rsidR="0062566E" w:rsidRDefault="0062566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D01">
          <w:rPr>
            <w:noProof/>
          </w:rPr>
          <w:t>17</w:t>
        </w:r>
        <w:r>
          <w:fldChar w:fldCharType="end"/>
        </w:r>
      </w:p>
    </w:sdtContent>
  </w:sdt>
  <w:p w:rsidR="0062566E" w:rsidRDefault="006256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D1C" w:rsidRDefault="00A85D1C" w:rsidP="0062566E">
      <w:r>
        <w:separator/>
      </w:r>
    </w:p>
  </w:footnote>
  <w:footnote w:type="continuationSeparator" w:id="0">
    <w:p w:rsidR="00A85D1C" w:rsidRDefault="00A85D1C" w:rsidP="006256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754" w:rsidRDefault="00F00754">
    <w:pPr>
      <w:spacing w:line="259" w:lineRule="auto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754" w:rsidRDefault="00F00754">
    <w:pPr>
      <w:spacing w:line="259" w:lineRule="auto"/>
      <w:ind w:right="8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754" w:rsidRDefault="00F00754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152C"/>
    <w:multiLevelType w:val="hybridMultilevel"/>
    <w:tmpl w:val="E12612BA"/>
    <w:lvl w:ilvl="0" w:tplc="DAC8C7B4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CABF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9A040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FC17F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56429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9CCC9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F8863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A6B19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449CE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A576090"/>
    <w:multiLevelType w:val="hybridMultilevel"/>
    <w:tmpl w:val="A4A83E06"/>
    <w:lvl w:ilvl="0" w:tplc="CAF8068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B2092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186D1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121BE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D8E0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125AC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14819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0A8B5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26D15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7840AD"/>
    <w:multiLevelType w:val="hybridMultilevel"/>
    <w:tmpl w:val="EE5AABBA"/>
    <w:lvl w:ilvl="0" w:tplc="906E72B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06AE4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C0F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EEFF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8683D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14F8D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864A5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0AD91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6CF87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B984635"/>
    <w:multiLevelType w:val="hybridMultilevel"/>
    <w:tmpl w:val="44FE4E5A"/>
    <w:lvl w:ilvl="0" w:tplc="3F1A4E8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60DB1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9EB4F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2195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5A363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CA6785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7A42C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00C74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A6A36F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E204A9"/>
    <w:multiLevelType w:val="hybridMultilevel"/>
    <w:tmpl w:val="CD7CC7F2"/>
    <w:lvl w:ilvl="0" w:tplc="1F66D8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96892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56A27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CAA95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30F9F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E28F3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422C2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90B85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BC31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8A552D4"/>
    <w:multiLevelType w:val="hybridMultilevel"/>
    <w:tmpl w:val="8C1479FA"/>
    <w:lvl w:ilvl="0" w:tplc="F118CF3C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8013A4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8C767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A24C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4ACE1C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28B4A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084D4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D26FD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B4B18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2015EA8"/>
    <w:multiLevelType w:val="hybridMultilevel"/>
    <w:tmpl w:val="4F5E52FC"/>
    <w:lvl w:ilvl="0" w:tplc="031CB64E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BC70C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1E8CD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E28CD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EE27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6030D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B403F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5CA15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509B7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28B0D07"/>
    <w:multiLevelType w:val="hybridMultilevel"/>
    <w:tmpl w:val="F70055BC"/>
    <w:lvl w:ilvl="0" w:tplc="8BC22C6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21A9CE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AC0D9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3E236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08CB4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E6D93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9CF5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88ABA7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AE0F7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4B0DCB"/>
    <w:multiLevelType w:val="hybridMultilevel"/>
    <w:tmpl w:val="994A3CEE"/>
    <w:lvl w:ilvl="0" w:tplc="FAAE88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F45E0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4C20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ACE98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16B23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94C37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3228D6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F010F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920AD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70B22C5"/>
    <w:multiLevelType w:val="hybridMultilevel"/>
    <w:tmpl w:val="489E6B30"/>
    <w:lvl w:ilvl="0" w:tplc="79589C9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70EE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56A0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B0E42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1E5D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9C7C8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B616E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CC93F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44E32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AB01902"/>
    <w:multiLevelType w:val="hybridMultilevel"/>
    <w:tmpl w:val="1CCAF646"/>
    <w:lvl w:ilvl="0" w:tplc="9F920A76">
      <w:start w:val="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B66B9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A6EBB9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84F2B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6E6C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63A1E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E469E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B49A4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E47C5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D161611"/>
    <w:multiLevelType w:val="hybridMultilevel"/>
    <w:tmpl w:val="8FB24BE6"/>
    <w:lvl w:ilvl="0" w:tplc="3FCE2EF4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1426F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C8F72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EECC2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08056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2100AF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F0F17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067FF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9622A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4050002"/>
    <w:multiLevelType w:val="hybridMultilevel"/>
    <w:tmpl w:val="EB385AF8"/>
    <w:lvl w:ilvl="0" w:tplc="326246D6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E06F7A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EAACF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65EE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5C130E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6D7C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3285D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369588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EFBE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5DC2A84"/>
    <w:multiLevelType w:val="hybridMultilevel"/>
    <w:tmpl w:val="6040E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37DF5"/>
    <w:multiLevelType w:val="hybridMultilevel"/>
    <w:tmpl w:val="FA1E1D3A"/>
    <w:lvl w:ilvl="0" w:tplc="80C0CE68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D029B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9F8F16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231C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6C041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92CC1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1E416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B6D0D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5AFAF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D1009AB"/>
    <w:multiLevelType w:val="hybridMultilevel"/>
    <w:tmpl w:val="36E0B08C"/>
    <w:lvl w:ilvl="0" w:tplc="757A68B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72A8D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F0947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358210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B6705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1AD5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C2024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B68CF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D47F7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86C544B"/>
    <w:multiLevelType w:val="hybridMultilevel"/>
    <w:tmpl w:val="28DC0520"/>
    <w:lvl w:ilvl="0" w:tplc="18360D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D29AD2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C6C75E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8C7E1A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0C12C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F5CF2A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1CF8D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D4492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989778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92E4D68"/>
    <w:multiLevelType w:val="hybridMultilevel"/>
    <w:tmpl w:val="99E6B9AE"/>
    <w:lvl w:ilvl="0" w:tplc="E6D4D3C2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4E565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B0687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80622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02C33F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08645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92C560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886C2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7E3E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0CD3B2A"/>
    <w:multiLevelType w:val="hybridMultilevel"/>
    <w:tmpl w:val="84624602"/>
    <w:lvl w:ilvl="0" w:tplc="3A20396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78D0248A"/>
    <w:multiLevelType w:val="hybridMultilevel"/>
    <w:tmpl w:val="73D42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1"/>
  </w:num>
  <w:num w:numId="5">
    <w:abstractNumId w:val="4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7"/>
  </w:num>
  <w:num w:numId="15">
    <w:abstractNumId w:val="16"/>
  </w:num>
  <w:num w:numId="16">
    <w:abstractNumId w:val="6"/>
  </w:num>
  <w:num w:numId="17">
    <w:abstractNumId w:val="17"/>
  </w:num>
  <w:num w:numId="18">
    <w:abstractNumId w:val="0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41"/>
    <w:rsid w:val="00011B36"/>
    <w:rsid w:val="00037905"/>
    <w:rsid w:val="00042001"/>
    <w:rsid w:val="00045641"/>
    <w:rsid w:val="000578E7"/>
    <w:rsid w:val="0007287A"/>
    <w:rsid w:val="000B24EE"/>
    <w:rsid w:val="000C1219"/>
    <w:rsid w:val="000C3AC3"/>
    <w:rsid w:val="000D166E"/>
    <w:rsid w:val="000E0004"/>
    <w:rsid w:val="001075AA"/>
    <w:rsid w:val="001170A4"/>
    <w:rsid w:val="00147BE9"/>
    <w:rsid w:val="0015372B"/>
    <w:rsid w:val="001A0154"/>
    <w:rsid w:val="001A421F"/>
    <w:rsid w:val="001A4593"/>
    <w:rsid w:val="001A4DF5"/>
    <w:rsid w:val="001C2226"/>
    <w:rsid w:val="001F5709"/>
    <w:rsid w:val="00226339"/>
    <w:rsid w:val="00283B64"/>
    <w:rsid w:val="00292B2A"/>
    <w:rsid w:val="002A73FE"/>
    <w:rsid w:val="002C6117"/>
    <w:rsid w:val="002D1AE2"/>
    <w:rsid w:val="0032058B"/>
    <w:rsid w:val="00324F75"/>
    <w:rsid w:val="00327AA6"/>
    <w:rsid w:val="00330CAA"/>
    <w:rsid w:val="003368FC"/>
    <w:rsid w:val="00362C29"/>
    <w:rsid w:val="0036408C"/>
    <w:rsid w:val="00365460"/>
    <w:rsid w:val="0038120D"/>
    <w:rsid w:val="003C4FE1"/>
    <w:rsid w:val="003D3B6F"/>
    <w:rsid w:val="003F4615"/>
    <w:rsid w:val="00401B7D"/>
    <w:rsid w:val="00426189"/>
    <w:rsid w:val="004523BA"/>
    <w:rsid w:val="0045726F"/>
    <w:rsid w:val="00457398"/>
    <w:rsid w:val="00461B82"/>
    <w:rsid w:val="0046540E"/>
    <w:rsid w:val="00493A5C"/>
    <w:rsid w:val="004A49E2"/>
    <w:rsid w:val="004E53AE"/>
    <w:rsid w:val="004E69BC"/>
    <w:rsid w:val="005072E8"/>
    <w:rsid w:val="00536612"/>
    <w:rsid w:val="00572A76"/>
    <w:rsid w:val="00577A4B"/>
    <w:rsid w:val="00593728"/>
    <w:rsid w:val="005B3FE1"/>
    <w:rsid w:val="00601653"/>
    <w:rsid w:val="0060624D"/>
    <w:rsid w:val="00614790"/>
    <w:rsid w:val="0062566E"/>
    <w:rsid w:val="00650198"/>
    <w:rsid w:val="006646BB"/>
    <w:rsid w:val="006B02FA"/>
    <w:rsid w:val="006B35F9"/>
    <w:rsid w:val="006E7732"/>
    <w:rsid w:val="007008C0"/>
    <w:rsid w:val="0072371F"/>
    <w:rsid w:val="00734D01"/>
    <w:rsid w:val="0075160A"/>
    <w:rsid w:val="007A13EF"/>
    <w:rsid w:val="007B6875"/>
    <w:rsid w:val="007D0781"/>
    <w:rsid w:val="007E77AD"/>
    <w:rsid w:val="007F2495"/>
    <w:rsid w:val="00805486"/>
    <w:rsid w:val="00807E3A"/>
    <w:rsid w:val="00810F86"/>
    <w:rsid w:val="00811150"/>
    <w:rsid w:val="00811B8D"/>
    <w:rsid w:val="0081258A"/>
    <w:rsid w:val="008148A6"/>
    <w:rsid w:val="00871FB8"/>
    <w:rsid w:val="008B76C1"/>
    <w:rsid w:val="008C05BE"/>
    <w:rsid w:val="008E0AC9"/>
    <w:rsid w:val="008E31AF"/>
    <w:rsid w:val="008F2D3B"/>
    <w:rsid w:val="008F7164"/>
    <w:rsid w:val="008F7DA9"/>
    <w:rsid w:val="00910726"/>
    <w:rsid w:val="00925AB4"/>
    <w:rsid w:val="00931935"/>
    <w:rsid w:val="009330B5"/>
    <w:rsid w:val="00961840"/>
    <w:rsid w:val="0096297C"/>
    <w:rsid w:val="0096448E"/>
    <w:rsid w:val="009706B5"/>
    <w:rsid w:val="009A6702"/>
    <w:rsid w:val="009F1365"/>
    <w:rsid w:val="009F2676"/>
    <w:rsid w:val="00A027A6"/>
    <w:rsid w:val="00A11A7B"/>
    <w:rsid w:val="00A13D06"/>
    <w:rsid w:val="00A36A85"/>
    <w:rsid w:val="00A376FF"/>
    <w:rsid w:val="00A47AA6"/>
    <w:rsid w:val="00A53C96"/>
    <w:rsid w:val="00A5433E"/>
    <w:rsid w:val="00A6213A"/>
    <w:rsid w:val="00A80E3B"/>
    <w:rsid w:val="00A85D1C"/>
    <w:rsid w:val="00AD2B61"/>
    <w:rsid w:val="00AD7D86"/>
    <w:rsid w:val="00AE3F73"/>
    <w:rsid w:val="00AF418D"/>
    <w:rsid w:val="00B20A5D"/>
    <w:rsid w:val="00B25AD8"/>
    <w:rsid w:val="00B401CB"/>
    <w:rsid w:val="00B503ED"/>
    <w:rsid w:val="00B51145"/>
    <w:rsid w:val="00B5208E"/>
    <w:rsid w:val="00B57470"/>
    <w:rsid w:val="00B968BF"/>
    <w:rsid w:val="00BA47F4"/>
    <w:rsid w:val="00BB1B19"/>
    <w:rsid w:val="00BC349C"/>
    <w:rsid w:val="00BD0924"/>
    <w:rsid w:val="00BE6429"/>
    <w:rsid w:val="00BF0B22"/>
    <w:rsid w:val="00C02AA8"/>
    <w:rsid w:val="00C17C5D"/>
    <w:rsid w:val="00C245EE"/>
    <w:rsid w:val="00C255D4"/>
    <w:rsid w:val="00C36670"/>
    <w:rsid w:val="00C37B76"/>
    <w:rsid w:val="00C44220"/>
    <w:rsid w:val="00C60A81"/>
    <w:rsid w:val="00C646FA"/>
    <w:rsid w:val="00CA1993"/>
    <w:rsid w:val="00CA3908"/>
    <w:rsid w:val="00CA3B5B"/>
    <w:rsid w:val="00CA5CEF"/>
    <w:rsid w:val="00CA5FCB"/>
    <w:rsid w:val="00D132E5"/>
    <w:rsid w:val="00D17E73"/>
    <w:rsid w:val="00D431AD"/>
    <w:rsid w:val="00D43284"/>
    <w:rsid w:val="00D50375"/>
    <w:rsid w:val="00D61464"/>
    <w:rsid w:val="00D87235"/>
    <w:rsid w:val="00D94F83"/>
    <w:rsid w:val="00DE171B"/>
    <w:rsid w:val="00E00D18"/>
    <w:rsid w:val="00E05B74"/>
    <w:rsid w:val="00E05BBD"/>
    <w:rsid w:val="00E3682E"/>
    <w:rsid w:val="00E60D38"/>
    <w:rsid w:val="00E71279"/>
    <w:rsid w:val="00E820A0"/>
    <w:rsid w:val="00E831DD"/>
    <w:rsid w:val="00E902CC"/>
    <w:rsid w:val="00EA3041"/>
    <w:rsid w:val="00EE7778"/>
    <w:rsid w:val="00EF328A"/>
    <w:rsid w:val="00F00754"/>
    <w:rsid w:val="00F44F38"/>
    <w:rsid w:val="00F6187B"/>
    <w:rsid w:val="00F80FAF"/>
    <w:rsid w:val="00F82C35"/>
    <w:rsid w:val="00FD6249"/>
    <w:rsid w:val="00FE64FB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uiPriority w:val="39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536612"/>
    <w:pPr>
      <w:spacing w:after="0" w:line="240" w:lineRule="auto"/>
    </w:pPr>
  </w:style>
  <w:style w:type="table" w:customStyle="1" w:styleId="TableGrid">
    <w:name w:val="TableGrid"/>
    <w:rsid w:val="00F007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Абзац списка1"/>
    <w:basedOn w:val="a"/>
    <w:rsid w:val="0045726F"/>
    <w:pPr>
      <w:widowControl w:val="0"/>
      <w:suppressAutoHyphens/>
      <w:ind w:left="720"/>
    </w:pPr>
    <w:rPr>
      <w:rFonts w:eastAsia="Andale Sans UI"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495"/>
    <w:pPr>
      <w:ind w:left="720"/>
      <w:contextualSpacing/>
    </w:pPr>
  </w:style>
  <w:style w:type="table" w:styleId="a4">
    <w:name w:val="Table Grid"/>
    <w:basedOn w:val="a1"/>
    <w:uiPriority w:val="39"/>
    <w:rsid w:val="007F2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256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25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2566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566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536612"/>
    <w:pPr>
      <w:spacing w:after="0" w:line="240" w:lineRule="auto"/>
    </w:pPr>
  </w:style>
  <w:style w:type="table" w:customStyle="1" w:styleId="TableGrid">
    <w:name w:val="TableGrid"/>
    <w:rsid w:val="00F0075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Абзац списка1"/>
    <w:basedOn w:val="a"/>
    <w:rsid w:val="0045726F"/>
    <w:pPr>
      <w:widowControl w:val="0"/>
      <w:suppressAutoHyphens/>
      <w:ind w:left="720"/>
    </w:pPr>
    <w:rPr>
      <w:rFonts w:eastAsia="Andale Sans U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51DBB-EDA6-453F-B111-D527427C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3370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Мишина</dc:creator>
  <cp:lastModifiedBy>user</cp:lastModifiedBy>
  <cp:revision>106</cp:revision>
  <cp:lastPrinted>2022-06-30T08:00:00Z</cp:lastPrinted>
  <dcterms:created xsi:type="dcterms:W3CDTF">2016-12-21T08:48:00Z</dcterms:created>
  <dcterms:modified xsi:type="dcterms:W3CDTF">2022-12-21T09:25:00Z</dcterms:modified>
</cp:coreProperties>
</file>